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FA" w:rsidRDefault="00423D5B" w:rsidP="00423D5B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cs="Arial"/>
          <w:b/>
          <w:bCs/>
          <w:color w:val="000000"/>
          <w:lang w:val="en-US"/>
        </w:rPr>
      </w:pPr>
      <w:r w:rsidRPr="00423D5B">
        <w:rPr>
          <w:rFonts w:cs="Arial"/>
          <w:b/>
          <w:bCs/>
          <w:noProof/>
          <w:color w:val="000000"/>
          <w:lang w:eastAsia="fr-FR"/>
        </w:rPr>
        <w:drawing>
          <wp:inline distT="0" distB="0" distL="0" distR="0">
            <wp:extent cx="1800225" cy="1800225"/>
            <wp:effectExtent l="0" t="0" r="0" b="0"/>
            <wp:docPr id="1" name="Image 1" descr="O:\03 - GSM-R conference 2017\004- Visuel\Bandeau GSM-R 3rd World Conferen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3 - GSM-R conference 2017\004- Visuel\Bandeau GSM-R 3rd World Conferenc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FA" w:rsidRDefault="00C35BFA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C35BFA" w:rsidRDefault="00C35BFA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C35BFA" w:rsidRDefault="00C35BFA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>Contract for Sponsorship</w:t>
      </w:r>
      <w:r w:rsidR="00535D99">
        <w:rPr>
          <w:rFonts w:cs="Arial"/>
          <w:b/>
          <w:bCs/>
          <w:color w:val="000000"/>
          <w:lang w:val="en-US"/>
        </w:rPr>
        <w:t xml:space="preserve"> and R</w:t>
      </w:r>
      <w:r w:rsidR="005B1115">
        <w:rPr>
          <w:rFonts w:cs="Arial"/>
          <w:b/>
          <w:bCs/>
          <w:color w:val="000000"/>
          <w:lang w:val="en-US"/>
        </w:rPr>
        <w:t>ental of Exhibition space</w:t>
      </w: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Between</w:t>
      </w:r>
      <w:r w:rsidR="00E5164C">
        <w:rPr>
          <w:rFonts w:cs="Arial"/>
          <w:color w:val="000000"/>
          <w:lang w:val="en-US"/>
        </w:rPr>
        <w:t>:</w:t>
      </w:r>
      <w:r w:rsidRPr="00EE76D4">
        <w:rPr>
          <w:rFonts w:cs="Arial"/>
          <w:color w:val="000000"/>
          <w:lang w:val="en-US"/>
        </w:rPr>
        <w:t xml:space="preserve"> </w:t>
      </w:r>
    </w:p>
    <w:p w:rsidR="00F957AC" w:rsidRPr="00EE76D4" w:rsidRDefault="00F957AC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E76D4">
        <w:rPr>
          <w:rFonts w:cs="Arial"/>
          <w:lang w:val="en-US"/>
        </w:rPr>
        <w:t>The International Union of Railways (UIC) with Headquarters in Paris at 16 rue Jean Rey,</w:t>
      </w: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E76D4">
        <w:rPr>
          <w:rFonts w:cs="Arial"/>
          <w:lang w:val="en-US"/>
        </w:rPr>
        <w:t>75015 Paris, France,</w:t>
      </w: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E76D4">
        <w:rPr>
          <w:rFonts w:cs="Arial"/>
          <w:lang w:val="en-US"/>
        </w:rPr>
        <w:t>Represented by</w:t>
      </w: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E76D4">
        <w:rPr>
          <w:rFonts w:cs="Arial"/>
          <w:lang w:val="en-US"/>
        </w:rPr>
        <w:t xml:space="preserve">Mr. </w:t>
      </w:r>
      <w:r w:rsidR="005A221B" w:rsidRPr="00EE76D4">
        <w:rPr>
          <w:rFonts w:cs="Arial"/>
          <w:lang w:val="en-US"/>
        </w:rPr>
        <w:t>Jean-Pierre LOUBINOUX</w:t>
      </w:r>
      <w:r w:rsidRPr="00EE76D4">
        <w:rPr>
          <w:rFonts w:cs="Arial"/>
          <w:lang w:val="en-US"/>
        </w:rPr>
        <w:t xml:space="preserve">, Director </w:t>
      </w:r>
      <w:r w:rsidR="005A221B" w:rsidRPr="00EE76D4">
        <w:rPr>
          <w:rFonts w:cs="Arial"/>
          <w:lang w:val="en-US"/>
        </w:rPr>
        <w:t>General of UIC</w:t>
      </w: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9E1504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lang w:val="en-US"/>
        </w:rPr>
        <w:t>Hereafter referred to as « UIC »</w:t>
      </w: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And</w:t>
      </w:r>
    </w:p>
    <w:p w:rsidR="00F957AC" w:rsidRPr="00EE76D4" w:rsidRDefault="002310D5" w:rsidP="00F957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>
        <w:rPr>
          <w:rFonts w:cs="Arial"/>
          <w:color w:val="FF0000"/>
          <w:lang w:val="en-US"/>
        </w:rPr>
        <w:t>Name of the Company</w:t>
      </w:r>
      <w:r w:rsidR="00F957AC" w:rsidRPr="00EE76D4">
        <w:rPr>
          <w:rFonts w:cs="Arial"/>
          <w:color w:val="000000"/>
          <w:lang w:val="en-US"/>
        </w:rPr>
        <w:t xml:space="preserve"> </w:t>
      </w:r>
      <w:r w:rsidR="00C952D7">
        <w:rPr>
          <w:rFonts w:cs="Arial"/>
          <w:color w:val="000000"/>
          <w:lang w:val="en-US"/>
        </w:rPr>
        <w:t xml:space="preserve">with headquarters in </w:t>
      </w:r>
      <w:r w:rsidR="00276CA6">
        <w:rPr>
          <w:rFonts w:cs="Arial"/>
          <w:color w:val="000000"/>
          <w:lang w:val="en-US"/>
        </w:rPr>
        <w:t>[</w:t>
      </w:r>
      <w:r w:rsidR="00BE62B0" w:rsidRPr="00EE76D4">
        <w:rPr>
          <w:rFonts w:cs="Arial"/>
          <w:color w:val="FF0000"/>
          <w:lang w:val="en-US"/>
        </w:rPr>
        <w:t xml:space="preserve">please fill </w:t>
      </w:r>
      <w:r w:rsidR="00D55B23" w:rsidRPr="00EE76D4">
        <w:rPr>
          <w:rFonts w:cs="Arial"/>
          <w:color w:val="FF0000"/>
          <w:lang w:val="en-US"/>
        </w:rPr>
        <w:t>i</w:t>
      </w:r>
      <w:r w:rsidR="00276CA6">
        <w:rPr>
          <w:rFonts w:cs="Arial"/>
          <w:color w:val="FF0000"/>
          <w:lang w:val="en-US"/>
        </w:rPr>
        <w:t>n</w:t>
      </w:r>
      <w:r w:rsidR="00C952D7">
        <w:rPr>
          <w:rFonts w:cs="Arial"/>
          <w:color w:val="FF0000"/>
          <w:lang w:val="en-US"/>
        </w:rPr>
        <w:t xml:space="preserve"> address:  </w:t>
      </w:r>
      <w:r w:rsidR="00276CA6">
        <w:rPr>
          <w:rFonts w:cs="Arial"/>
          <w:color w:val="FF0000"/>
          <w:lang w:val="en-US"/>
        </w:rPr>
        <w:t>Street</w:t>
      </w:r>
      <w:r w:rsidR="00C952D7">
        <w:rPr>
          <w:rFonts w:cs="Arial"/>
          <w:color w:val="FF0000"/>
          <w:lang w:val="en-US"/>
        </w:rPr>
        <w:t xml:space="preserve">, </w:t>
      </w:r>
      <w:r w:rsidR="00276CA6">
        <w:rPr>
          <w:rFonts w:cs="Arial"/>
          <w:color w:val="FF0000"/>
          <w:lang w:val="en-US"/>
        </w:rPr>
        <w:t>City</w:t>
      </w:r>
      <w:r w:rsidR="00C952D7">
        <w:rPr>
          <w:rFonts w:cs="Arial"/>
          <w:color w:val="FF0000"/>
          <w:lang w:val="en-US"/>
        </w:rPr>
        <w:t xml:space="preserve">, </w:t>
      </w:r>
      <w:r w:rsidR="00276CA6">
        <w:rPr>
          <w:rFonts w:cs="Arial"/>
          <w:color w:val="FF0000"/>
          <w:lang w:val="en-US"/>
        </w:rPr>
        <w:t>Postal Code</w:t>
      </w:r>
      <w:r w:rsidR="00C952D7">
        <w:rPr>
          <w:rFonts w:cs="Arial"/>
          <w:color w:val="FF0000"/>
          <w:lang w:val="en-US"/>
        </w:rPr>
        <w:t xml:space="preserve">, </w:t>
      </w:r>
      <w:r w:rsidR="00276CA6">
        <w:rPr>
          <w:rFonts w:cs="Arial"/>
          <w:color w:val="FF0000"/>
          <w:lang w:val="en-US"/>
        </w:rPr>
        <w:t>Cou</w:t>
      </w:r>
      <w:r w:rsidR="00D55B23" w:rsidRPr="00EE76D4">
        <w:rPr>
          <w:rFonts w:cs="Arial"/>
          <w:color w:val="FF0000"/>
          <w:lang w:val="en-US"/>
        </w:rPr>
        <w:t>n</w:t>
      </w:r>
      <w:r w:rsidR="00276CA6">
        <w:rPr>
          <w:rFonts w:cs="Arial"/>
          <w:color w:val="FF0000"/>
          <w:lang w:val="en-US"/>
        </w:rPr>
        <w:t>try</w:t>
      </w:r>
      <w:r w:rsidR="00276CA6">
        <w:rPr>
          <w:rFonts w:cs="Arial"/>
          <w:color w:val="000000"/>
          <w:lang w:val="en-US"/>
        </w:rPr>
        <w:t>]</w:t>
      </w:r>
      <w:r w:rsidR="00C952D7">
        <w:rPr>
          <w:rFonts w:cs="Arial"/>
          <w:color w:val="000000"/>
          <w:lang w:val="en-US"/>
        </w:rPr>
        <w:t>,</w:t>
      </w:r>
    </w:p>
    <w:p w:rsidR="00F957AC" w:rsidRPr="00EE76D4" w:rsidRDefault="00F957AC" w:rsidP="00F957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Represented by:</w:t>
      </w: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Mr</w:t>
      </w:r>
      <w:r w:rsidR="00C952D7">
        <w:rPr>
          <w:rFonts w:cs="Arial"/>
          <w:color w:val="000000"/>
          <w:lang w:val="en-US"/>
        </w:rPr>
        <w:t>/</w:t>
      </w:r>
      <w:r w:rsidRPr="00EE76D4">
        <w:rPr>
          <w:rFonts w:cs="Arial"/>
          <w:color w:val="000000"/>
          <w:lang w:val="en-US"/>
        </w:rPr>
        <w:t xml:space="preserve"> </w:t>
      </w:r>
      <w:r w:rsidR="00E077EF">
        <w:rPr>
          <w:rFonts w:cs="Arial"/>
          <w:color w:val="000000"/>
          <w:lang w:val="en-US"/>
        </w:rPr>
        <w:t>Mrs</w:t>
      </w:r>
      <w:r w:rsidR="00C952D7">
        <w:rPr>
          <w:rFonts w:cs="Arial"/>
          <w:color w:val="000000"/>
          <w:lang w:val="en-US"/>
        </w:rPr>
        <w:t xml:space="preserve"> /</w:t>
      </w:r>
      <w:r w:rsidR="00E077EF">
        <w:rPr>
          <w:rFonts w:cs="Arial"/>
          <w:color w:val="000000"/>
          <w:lang w:val="en-US"/>
        </w:rPr>
        <w:t xml:space="preserve"> Ms </w:t>
      </w:r>
      <w:r w:rsidRPr="00EE76D4">
        <w:rPr>
          <w:rFonts w:cs="Arial"/>
          <w:color w:val="000000"/>
          <w:lang w:val="en-US"/>
        </w:rPr>
        <w:t>………..</w:t>
      </w:r>
    </w:p>
    <w:p w:rsidR="00C341FF" w:rsidRPr="00EE76D4" w:rsidRDefault="00C341FF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 xml:space="preserve">Hereafter referred to as « the </w:t>
      </w:r>
      <w:r w:rsidR="00D55B23" w:rsidRPr="00EE76D4">
        <w:rPr>
          <w:rFonts w:cs="Arial"/>
          <w:color w:val="000000"/>
          <w:lang w:val="en-US"/>
        </w:rPr>
        <w:t xml:space="preserve">contractor </w:t>
      </w:r>
      <w:r w:rsidRPr="00EE76D4">
        <w:rPr>
          <w:rFonts w:cs="Arial"/>
          <w:color w:val="000000"/>
          <w:lang w:val="en-US"/>
        </w:rPr>
        <w:t>»,</w:t>
      </w: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The following is agreed:</w:t>
      </w: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9E1504" w:rsidRPr="00EE76D4" w:rsidRDefault="009E1504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 xml:space="preserve">Article 1 – Purpose of the </w:t>
      </w:r>
      <w:r w:rsidR="00535D99">
        <w:rPr>
          <w:rFonts w:cs="Arial"/>
          <w:b/>
          <w:bCs/>
          <w:color w:val="000000"/>
          <w:lang w:val="en-US"/>
        </w:rPr>
        <w:t>agreement</w:t>
      </w:r>
    </w:p>
    <w:p w:rsidR="004F5A11" w:rsidRPr="00EE76D4" w:rsidRDefault="004F5A11" w:rsidP="009E1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E76D4">
        <w:rPr>
          <w:rFonts w:cs="Arial"/>
          <w:color w:val="000000"/>
          <w:lang w:val="en-US"/>
        </w:rPr>
        <w:t>The purpose of th</w:t>
      </w:r>
      <w:r w:rsidR="00996A99">
        <w:rPr>
          <w:rFonts w:cs="Arial"/>
          <w:color w:val="000000"/>
          <w:lang w:val="en-US"/>
        </w:rPr>
        <w:t>is</w:t>
      </w:r>
      <w:r w:rsidRPr="00EE76D4">
        <w:rPr>
          <w:rFonts w:cs="Arial"/>
          <w:color w:val="000000"/>
          <w:lang w:val="en-US"/>
        </w:rPr>
        <w:t xml:space="preserve"> </w:t>
      </w:r>
      <w:r w:rsidR="00535D99" w:rsidRPr="00535D99">
        <w:rPr>
          <w:rFonts w:cs="Arial"/>
          <w:color w:val="000000"/>
          <w:lang w:val="en-US"/>
        </w:rPr>
        <w:t xml:space="preserve">agreement </w:t>
      </w:r>
      <w:r w:rsidRPr="00EE76D4">
        <w:rPr>
          <w:rFonts w:cs="Arial"/>
          <w:color w:val="000000"/>
          <w:lang w:val="en-US"/>
        </w:rPr>
        <w:t xml:space="preserve">is to define the conditions of sponsorship </w:t>
      </w:r>
      <w:r w:rsidR="00AC538B">
        <w:rPr>
          <w:rFonts w:cs="Arial"/>
          <w:color w:val="000000"/>
          <w:lang w:val="en-US"/>
        </w:rPr>
        <w:t xml:space="preserve">and exhibition booth rental </w:t>
      </w:r>
      <w:r w:rsidRPr="00EE76D4">
        <w:rPr>
          <w:rFonts w:cs="Arial"/>
          <w:color w:val="000000"/>
          <w:lang w:val="en-US"/>
        </w:rPr>
        <w:t>for the contractor at the</w:t>
      </w:r>
      <w:r w:rsidR="00F957AC" w:rsidRPr="00EE76D4">
        <w:rPr>
          <w:rFonts w:cs="Arial"/>
          <w:color w:val="000000"/>
          <w:lang w:val="en-US"/>
        </w:rPr>
        <w:t xml:space="preserve"> </w:t>
      </w:r>
      <w:r w:rsidR="00C35BFA">
        <w:rPr>
          <w:rFonts w:cs="Arial"/>
          <w:color w:val="000000"/>
          <w:lang w:val="en-US"/>
        </w:rPr>
        <w:t>3</w:t>
      </w:r>
      <w:r w:rsidR="00C35BFA">
        <w:rPr>
          <w:rFonts w:cs="Arial"/>
          <w:color w:val="000000"/>
          <w:vertAlign w:val="superscript"/>
          <w:lang w:val="en-US"/>
        </w:rPr>
        <w:t>rd</w:t>
      </w:r>
      <w:r w:rsidR="002D0A98" w:rsidRPr="00EE76D4">
        <w:rPr>
          <w:rFonts w:cs="Arial"/>
          <w:color w:val="000000"/>
          <w:lang w:val="en-US"/>
        </w:rPr>
        <w:t xml:space="preserve"> UIC World </w:t>
      </w:r>
      <w:r w:rsidR="00F957AC" w:rsidRPr="00EE76D4">
        <w:rPr>
          <w:rFonts w:cs="Arial"/>
          <w:lang w:val="en-US"/>
        </w:rPr>
        <w:t xml:space="preserve">Conference </w:t>
      </w:r>
      <w:r w:rsidR="00C35BFA">
        <w:rPr>
          <w:rFonts w:cs="Arial"/>
          <w:lang w:val="en-US"/>
        </w:rPr>
        <w:t xml:space="preserve">on Rail Transport Telecoms </w:t>
      </w:r>
      <w:r w:rsidR="00F957AC" w:rsidRPr="00EE76D4">
        <w:rPr>
          <w:rFonts w:cs="Arial"/>
          <w:lang w:val="en-US"/>
        </w:rPr>
        <w:t xml:space="preserve">organized by UIC and scheduled to take place at the </w:t>
      </w:r>
      <w:r w:rsidR="002D0A98" w:rsidRPr="00EE76D4">
        <w:rPr>
          <w:rFonts w:cs="Arial"/>
          <w:lang w:val="en-US"/>
        </w:rPr>
        <w:t>UIC Headquarters, Paris</w:t>
      </w:r>
      <w:r w:rsidR="00F957AC" w:rsidRPr="00EE76D4">
        <w:rPr>
          <w:rFonts w:cs="Arial"/>
          <w:lang w:val="en-US"/>
        </w:rPr>
        <w:t xml:space="preserve">, </w:t>
      </w:r>
      <w:r w:rsidR="002D0A98" w:rsidRPr="00EE76D4">
        <w:rPr>
          <w:rFonts w:cs="Arial"/>
          <w:lang w:val="en-US"/>
        </w:rPr>
        <w:t xml:space="preserve">on </w:t>
      </w:r>
      <w:r w:rsidR="002310D5">
        <w:rPr>
          <w:rFonts w:cs="Arial"/>
          <w:lang w:val="en-US"/>
        </w:rPr>
        <w:t>17</w:t>
      </w:r>
      <w:r w:rsidR="002D0A98" w:rsidRPr="00EE76D4">
        <w:rPr>
          <w:rFonts w:cs="Arial"/>
          <w:lang w:val="en-US"/>
        </w:rPr>
        <w:t xml:space="preserve"> and 1</w:t>
      </w:r>
      <w:r w:rsidR="002310D5">
        <w:rPr>
          <w:rFonts w:cs="Arial"/>
          <w:lang w:val="en-US"/>
        </w:rPr>
        <w:t xml:space="preserve">8 </w:t>
      </w:r>
      <w:r w:rsidR="00C35BFA">
        <w:rPr>
          <w:rFonts w:cs="Arial"/>
          <w:lang w:val="en-US"/>
        </w:rPr>
        <w:t>May</w:t>
      </w:r>
      <w:r w:rsidR="002310D5">
        <w:rPr>
          <w:rFonts w:cs="Arial"/>
          <w:lang w:val="en-US"/>
        </w:rPr>
        <w:t xml:space="preserve"> 2017</w:t>
      </w:r>
      <w:r w:rsidR="002D0A98" w:rsidRPr="00EE76D4">
        <w:rPr>
          <w:rFonts w:cs="Arial"/>
          <w:lang w:val="en-US"/>
        </w:rPr>
        <w:t>.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 xml:space="preserve">Article 2 – Beginning, duration and end of sponsorship </w:t>
      </w:r>
      <w:r w:rsidR="00535D99">
        <w:rPr>
          <w:rFonts w:cs="Arial"/>
          <w:b/>
          <w:bCs/>
          <w:color w:val="000000"/>
          <w:lang w:val="en-US"/>
        </w:rPr>
        <w:t xml:space="preserve">and exhibition space </w:t>
      </w:r>
      <w:r w:rsidRPr="00EE76D4">
        <w:rPr>
          <w:rFonts w:cs="Arial"/>
          <w:b/>
          <w:bCs/>
          <w:color w:val="000000"/>
          <w:lang w:val="en-US"/>
        </w:rPr>
        <w:t>agreement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 xml:space="preserve">The </w:t>
      </w:r>
      <w:r w:rsidR="00535D99" w:rsidRPr="00535D99">
        <w:rPr>
          <w:rFonts w:cs="Arial"/>
          <w:color w:val="000000"/>
          <w:lang w:val="en-US"/>
        </w:rPr>
        <w:t xml:space="preserve">sponsorship and exhibition space </w:t>
      </w:r>
      <w:r w:rsidRPr="00EE76D4">
        <w:rPr>
          <w:rFonts w:cs="Arial"/>
          <w:color w:val="000000"/>
          <w:lang w:val="en-US"/>
        </w:rPr>
        <w:t xml:space="preserve">agreement shall apply for the duration of the conference, </w:t>
      </w:r>
      <w:r w:rsidR="00F957AC" w:rsidRPr="00EE76D4">
        <w:rPr>
          <w:rFonts w:cs="Arial"/>
          <w:color w:val="000000"/>
          <w:lang w:val="en-US"/>
        </w:rPr>
        <w:t xml:space="preserve">from </w:t>
      </w:r>
      <w:r w:rsidR="002310D5">
        <w:rPr>
          <w:rFonts w:cs="Arial"/>
          <w:color w:val="000000"/>
          <w:lang w:val="en-US"/>
        </w:rPr>
        <w:t xml:space="preserve">17 to 18 </w:t>
      </w:r>
      <w:r w:rsidR="00C35BFA">
        <w:rPr>
          <w:rFonts w:cs="Arial"/>
          <w:color w:val="000000"/>
          <w:lang w:val="en-US"/>
        </w:rPr>
        <w:t>May 2017</w:t>
      </w:r>
    </w:p>
    <w:p w:rsidR="00C952D7" w:rsidRDefault="00C952D7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br w:type="page"/>
      </w: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lastRenderedPageBreak/>
        <w:t>Article 3 – Nature of agreement</w:t>
      </w:r>
    </w:p>
    <w:p w:rsidR="004F5A11" w:rsidRPr="00EE76D4" w:rsidRDefault="004F5A11" w:rsidP="004F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 xml:space="preserve">In return </w:t>
      </w:r>
      <w:r w:rsidR="00996A99">
        <w:rPr>
          <w:rFonts w:cs="Arial"/>
          <w:color w:val="000000"/>
          <w:lang w:val="en-US"/>
        </w:rPr>
        <w:t>of</w:t>
      </w:r>
      <w:r w:rsidRPr="00EE76D4">
        <w:rPr>
          <w:rFonts w:cs="Arial"/>
          <w:color w:val="000000"/>
          <w:lang w:val="en-US"/>
        </w:rPr>
        <w:t xml:space="preserve"> a financial contribution</w:t>
      </w:r>
      <w:r w:rsidR="005B1115">
        <w:rPr>
          <w:rFonts w:cs="Arial"/>
          <w:color w:val="000000"/>
          <w:lang w:val="en-US"/>
        </w:rPr>
        <w:t>,</w:t>
      </w:r>
      <w:r w:rsidRPr="00EE76D4">
        <w:rPr>
          <w:rFonts w:cs="Arial"/>
          <w:color w:val="000000"/>
          <w:lang w:val="en-US"/>
        </w:rPr>
        <w:t xml:space="preserve"> the contractor will receive the following services </w:t>
      </w:r>
      <w:r w:rsidR="00F957AC" w:rsidRPr="00EE76D4">
        <w:rPr>
          <w:rFonts w:cs="Arial"/>
          <w:color w:val="000000"/>
          <w:lang w:val="en-US"/>
        </w:rPr>
        <w:t>from UIC</w:t>
      </w:r>
      <w:r w:rsidR="005B1115">
        <w:rPr>
          <w:rFonts w:cs="Arial"/>
          <w:color w:val="000000"/>
          <w:lang w:val="en-US"/>
        </w:rPr>
        <w:t xml:space="preserve"> as detailed below</w:t>
      </w:r>
      <w:r w:rsidR="00E5164C">
        <w:rPr>
          <w:rFonts w:cs="Arial"/>
          <w:color w:val="000000"/>
          <w:lang w:val="en-US"/>
        </w:rPr>
        <w:t xml:space="preserve"> </w:t>
      </w:r>
      <w:r w:rsidR="00AE05BF" w:rsidRPr="00AE05BF">
        <w:rPr>
          <w:rFonts w:cs="Arial"/>
          <w:i/>
          <w:color w:val="000000"/>
          <w:lang w:val="en-US"/>
        </w:rPr>
        <w:t xml:space="preserve">(Attention: delete the </w:t>
      </w:r>
      <w:r w:rsidR="00A147D5">
        <w:rPr>
          <w:rFonts w:cs="Arial"/>
          <w:i/>
          <w:color w:val="000000"/>
          <w:lang w:val="en-US"/>
        </w:rPr>
        <w:t>sections</w:t>
      </w:r>
      <w:r w:rsidR="00AE05BF" w:rsidRPr="00AE05BF">
        <w:rPr>
          <w:rFonts w:cs="Arial"/>
          <w:i/>
          <w:color w:val="000000"/>
          <w:lang w:val="en-US"/>
        </w:rPr>
        <w:t xml:space="preserve"> not applicable)</w:t>
      </w:r>
      <w:r w:rsidR="00F957AC" w:rsidRPr="00EE76D4">
        <w:rPr>
          <w:rFonts w:cs="Arial"/>
          <w:color w:val="000000"/>
          <w:lang w:val="en-US"/>
        </w:rPr>
        <w:t>:</w:t>
      </w:r>
    </w:p>
    <w:p w:rsidR="00F957AC" w:rsidRPr="00EE76D4" w:rsidRDefault="00F957AC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tbl>
      <w:tblPr>
        <w:tblW w:w="8153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2"/>
        <w:gridCol w:w="4966"/>
        <w:gridCol w:w="1241"/>
      </w:tblGrid>
      <w:tr w:rsidR="00A147D5" w:rsidRPr="00EE76D4" w:rsidTr="00813EFC">
        <w:trPr>
          <w:trHeight w:val="1048"/>
          <w:jc w:val="center"/>
        </w:trPr>
        <w:tc>
          <w:tcPr>
            <w:tcW w:w="19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7D5" w:rsidRDefault="00A147D5" w:rsidP="00535D99">
            <w:pPr>
              <w:jc w:val="center"/>
              <w:rPr>
                <w:rFonts w:cs="Arial"/>
                <w:b/>
                <w:lang w:val="en-GB"/>
              </w:rPr>
            </w:pPr>
            <w:r w:rsidRPr="00C46785">
              <w:rPr>
                <w:rFonts w:cs="Arial"/>
                <w:b/>
                <w:lang w:val="en-GB"/>
              </w:rPr>
              <w:t>Item</w:t>
            </w:r>
          </w:p>
        </w:tc>
        <w:tc>
          <w:tcPr>
            <w:tcW w:w="4978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A147D5" w:rsidRPr="005B1115" w:rsidRDefault="00A147D5" w:rsidP="005B1115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C46785">
              <w:rPr>
                <w:rFonts w:cs="Arial"/>
                <w:b/>
                <w:lang w:val="en-GB"/>
              </w:rPr>
              <w:t>Features</w:t>
            </w:r>
          </w:p>
        </w:tc>
        <w:tc>
          <w:tcPr>
            <w:tcW w:w="124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E05BF" w:rsidRDefault="00A147D5" w:rsidP="00AE05BF">
            <w:pPr>
              <w:jc w:val="center"/>
              <w:rPr>
                <w:rFonts w:cs="Arial"/>
              </w:rPr>
            </w:pPr>
            <w:r w:rsidRPr="00C46785">
              <w:rPr>
                <w:rFonts w:cs="Arial"/>
                <w:b/>
                <w:lang w:val="en-GB"/>
              </w:rPr>
              <w:t>Rate</w:t>
            </w:r>
            <w:r>
              <w:rPr>
                <w:rFonts w:cs="Arial"/>
                <w:b/>
                <w:lang w:val="en-GB"/>
              </w:rPr>
              <w:br/>
              <w:t xml:space="preserve">+ </w:t>
            </w:r>
            <w:r w:rsidRPr="005A6621">
              <w:rPr>
                <w:rFonts w:cs="Arial"/>
                <w:b/>
                <w:lang w:val="en-GB"/>
              </w:rPr>
              <w:t>VAT</w:t>
            </w:r>
            <w:r>
              <w:rPr>
                <w:rFonts w:cs="Arial"/>
                <w:b/>
                <w:lang w:val="en-GB"/>
              </w:rPr>
              <w:t xml:space="preserve"> (20%)</w:t>
            </w:r>
          </w:p>
        </w:tc>
      </w:tr>
      <w:tr w:rsidR="00A147D5" w:rsidRPr="006960D1" w:rsidTr="00813EFC">
        <w:trPr>
          <w:trHeight w:val="1217"/>
          <w:jc w:val="center"/>
        </w:trPr>
        <w:tc>
          <w:tcPr>
            <w:tcW w:w="1934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7D5" w:rsidRPr="006960D1" w:rsidRDefault="00A147D5" w:rsidP="00A147D5">
            <w:pPr>
              <w:jc w:val="center"/>
              <w:rPr>
                <w:rFonts w:cs="Arial"/>
                <w:b/>
                <w:lang w:val="en-GB"/>
              </w:rPr>
            </w:pPr>
            <w:r w:rsidRPr="006960D1">
              <w:rPr>
                <w:rFonts w:cs="Arial"/>
                <w:b/>
                <w:lang w:val="en-GB"/>
              </w:rPr>
              <w:t>GOLD</w:t>
            </w:r>
            <w:r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br/>
              <w:t>Sponsor Package</w:t>
            </w:r>
          </w:p>
          <w:p w:rsidR="00A147D5" w:rsidRPr="006960D1" w:rsidRDefault="00A147D5" w:rsidP="00A147D5">
            <w:pPr>
              <w:jc w:val="center"/>
              <w:rPr>
                <w:rFonts w:cs="Arial"/>
                <w:b/>
                <w:lang w:val="en-GB"/>
              </w:rPr>
            </w:pPr>
          </w:p>
          <w:p w:rsidR="00A147D5" w:rsidRPr="006960D1" w:rsidRDefault="00A147D5" w:rsidP="00A147D5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13EFC" w:rsidRPr="006960D1" w:rsidRDefault="00813EFC" w:rsidP="00813EF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 xml:space="preserve">The official title of “Gold Sponsor” </w:t>
            </w:r>
          </w:p>
          <w:p w:rsidR="00813EFC" w:rsidRPr="006960D1" w:rsidRDefault="00813EFC" w:rsidP="00813EF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val="en-GB"/>
              </w:rPr>
            </w:pPr>
            <w:r w:rsidRPr="009E0CA5">
              <w:rPr>
                <w:rFonts w:cs="Arial"/>
                <w:lang w:val="en-GB"/>
              </w:rPr>
              <w:t>Entitlement to appear as sponsor of the conference</w:t>
            </w:r>
            <w:r w:rsidRPr="006960D1">
              <w:rPr>
                <w:rFonts w:cs="Arial"/>
                <w:lang w:val="en-GB"/>
              </w:rPr>
              <w:t xml:space="preserve"> in the conference venue</w:t>
            </w:r>
          </w:p>
          <w:p w:rsidR="00813EFC" w:rsidRPr="006960D1" w:rsidRDefault="00813EFC" w:rsidP="00813EFC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>Your logo</w:t>
            </w:r>
            <w:r>
              <w:rPr>
                <w:rFonts w:cs="Arial"/>
                <w:lang w:val="en-GB"/>
              </w:rPr>
              <w:t xml:space="preserve">, company profile </w:t>
            </w:r>
            <w:r w:rsidRPr="006960D1">
              <w:rPr>
                <w:rFonts w:cs="Arial"/>
                <w:lang w:val="en-GB"/>
              </w:rPr>
              <w:t xml:space="preserve">on the programme and web site </w:t>
            </w:r>
          </w:p>
          <w:p w:rsidR="00813EFC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914F30">
              <w:rPr>
                <w:rFonts w:cs="Arial"/>
                <w:lang w:val="en-GB"/>
              </w:rPr>
              <w:t>The possibility to set up posters and rollups at the gala dinner</w:t>
            </w:r>
            <w:r w:rsidRPr="006960D1">
              <w:rPr>
                <w:rFonts w:cs="Arial"/>
                <w:lang w:val="en-GB"/>
              </w:rPr>
              <w:t xml:space="preserve"> </w:t>
            </w:r>
          </w:p>
          <w:p w:rsidR="00813EFC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914F30">
              <w:rPr>
                <w:rFonts w:cs="Arial"/>
                <w:lang w:val="en-GB"/>
              </w:rPr>
              <w:t>The possibility to give a</w:t>
            </w:r>
            <w:r>
              <w:rPr>
                <w:rFonts w:cs="Arial"/>
                <w:lang w:val="en-GB"/>
              </w:rPr>
              <w:t>n</w:t>
            </w:r>
            <w:r w:rsidRPr="00914F30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introductory or conclusion</w:t>
            </w:r>
            <w:r w:rsidRPr="00914F30">
              <w:rPr>
                <w:rFonts w:cs="Arial"/>
                <w:lang w:val="en-GB"/>
              </w:rPr>
              <w:t xml:space="preserve"> speech at the gala dinner</w:t>
            </w:r>
          </w:p>
          <w:p w:rsidR="00813EFC" w:rsidRPr="006960D1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>Your brochure in each conference bag</w:t>
            </w:r>
          </w:p>
          <w:p w:rsidR="00A147D5" w:rsidRPr="00A147D5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2</w:t>
            </w:r>
            <w:r w:rsidRPr="006960D1">
              <w:rPr>
                <w:rFonts w:cs="Arial"/>
                <w:lang w:val="en-GB"/>
              </w:rPr>
              <w:t xml:space="preserve"> free entrance</w:t>
            </w:r>
            <w:r>
              <w:rPr>
                <w:rFonts w:cs="Arial"/>
                <w:lang w:val="en-GB"/>
              </w:rPr>
              <w:t>s</w:t>
            </w:r>
            <w:r w:rsidRPr="006960D1">
              <w:rPr>
                <w:rFonts w:cs="Arial"/>
                <w:lang w:val="en-GB"/>
              </w:rPr>
              <w:t xml:space="preserve"> at the conference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:rsidR="00A147D5" w:rsidRPr="00A147D5" w:rsidRDefault="00A147D5" w:rsidP="00A147D5">
            <w:pPr>
              <w:ind w:left="360"/>
              <w:rPr>
                <w:rFonts w:cs="Arial"/>
              </w:rPr>
            </w:pPr>
            <w:r w:rsidRPr="00A147D5">
              <w:rPr>
                <w:rFonts w:cs="Arial"/>
              </w:rPr>
              <w:t>1</w:t>
            </w:r>
            <w:r w:rsidR="00813EFC">
              <w:rPr>
                <w:rFonts w:cs="Arial"/>
              </w:rPr>
              <w:t>2</w:t>
            </w:r>
            <w:r w:rsidRPr="00A147D5">
              <w:rPr>
                <w:rFonts w:cs="Arial"/>
              </w:rPr>
              <w:t>,</w:t>
            </w:r>
            <w:r w:rsidR="00813EFC">
              <w:rPr>
                <w:rFonts w:cs="Arial"/>
              </w:rPr>
              <w:t>5</w:t>
            </w:r>
            <w:r w:rsidRPr="00A147D5">
              <w:rPr>
                <w:rFonts w:cs="Arial"/>
              </w:rPr>
              <w:t>00€</w:t>
            </w:r>
          </w:p>
          <w:p w:rsidR="00A147D5" w:rsidRPr="00A147D5" w:rsidRDefault="00A147D5" w:rsidP="00A147D5">
            <w:pPr>
              <w:ind w:left="360"/>
              <w:rPr>
                <w:rFonts w:cs="Arial"/>
              </w:rPr>
            </w:pPr>
          </w:p>
        </w:tc>
      </w:tr>
      <w:tr w:rsidR="00A147D5" w:rsidRPr="006960D1" w:rsidTr="00813EFC">
        <w:trPr>
          <w:trHeight w:val="1217"/>
          <w:jc w:val="center"/>
        </w:trPr>
        <w:tc>
          <w:tcPr>
            <w:tcW w:w="1934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7D5" w:rsidRPr="006960D1" w:rsidRDefault="00A147D5" w:rsidP="00A147D5">
            <w:pPr>
              <w:jc w:val="center"/>
              <w:rPr>
                <w:rFonts w:cs="Arial"/>
                <w:b/>
                <w:lang w:val="en-GB"/>
              </w:rPr>
            </w:pPr>
            <w:r w:rsidRPr="006960D1">
              <w:rPr>
                <w:rFonts w:cs="Arial"/>
                <w:b/>
                <w:lang w:val="en-GB"/>
              </w:rPr>
              <w:t xml:space="preserve">SILVER </w:t>
            </w:r>
            <w:r>
              <w:rPr>
                <w:rFonts w:cs="Arial"/>
                <w:b/>
                <w:lang w:val="en-GB"/>
              </w:rPr>
              <w:br/>
              <w:t>Sponsor Package</w:t>
            </w:r>
          </w:p>
          <w:p w:rsidR="00A147D5" w:rsidRPr="006960D1" w:rsidRDefault="00A147D5" w:rsidP="00A147D5">
            <w:pPr>
              <w:jc w:val="center"/>
              <w:rPr>
                <w:rFonts w:cs="Arial"/>
                <w:b/>
                <w:lang w:val="en-GB"/>
              </w:rPr>
            </w:pPr>
          </w:p>
          <w:p w:rsidR="00A147D5" w:rsidRPr="006960D1" w:rsidRDefault="00A147D5" w:rsidP="00A147D5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13EFC" w:rsidRPr="006960D1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>The official title of “Silver Sponsor”</w:t>
            </w:r>
          </w:p>
          <w:p w:rsidR="00813EFC" w:rsidRPr="006960D1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 xml:space="preserve">Your </w:t>
            </w:r>
            <w:r w:rsidRPr="006960D1">
              <w:rPr>
                <w:rFonts w:cs="Arial"/>
                <w:lang w:val="en-GB"/>
              </w:rPr>
              <w:t xml:space="preserve">logo </w:t>
            </w:r>
            <w:r>
              <w:rPr>
                <w:rFonts w:cs="Arial"/>
                <w:lang w:val="en-GB"/>
              </w:rPr>
              <w:t xml:space="preserve">and company profile </w:t>
            </w:r>
            <w:r w:rsidRPr="006960D1">
              <w:rPr>
                <w:rFonts w:cs="Arial"/>
                <w:lang w:val="en-GB"/>
              </w:rPr>
              <w:t xml:space="preserve">on the programme and web site </w:t>
            </w:r>
          </w:p>
          <w:p w:rsidR="00A147D5" w:rsidRPr="00A147D5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US"/>
              </w:rPr>
            </w:pPr>
            <w:r w:rsidRPr="006960D1">
              <w:rPr>
                <w:rFonts w:cs="Arial"/>
                <w:lang w:val="en-GB"/>
              </w:rPr>
              <w:t>your brochure in each conference bag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:rsidR="00A147D5" w:rsidRPr="00A147D5" w:rsidRDefault="00A147D5" w:rsidP="00A147D5">
            <w:pPr>
              <w:ind w:left="360"/>
              <w:rPr>
                <w:rFonts w:cs="Arial"/>
              </w:rPr>
            </w:pPr>
            <w:r w:rsidRPr="00A147D5">
              <w:rPr>
                <w:rFonts w:cs="Arial"/>
              </w:rPr>
              <w:t xml:space="preserve">7,500€ </w:t>
            </w:r>
          </w:p>
          <w:p w:rsidR="00A147D5" w:rsidRPr="00A147D5" w:rsidRDefault="00A147D5" w:rsidP="00A147D5">
            <w:pPr>
              <w:ind w:left="360"/>
              <w:rPr>
                <w:rFonts w:cs="Arial"/>
              </w:rPr>
            </w:pPr>
          </w:p>
        </w:tc>
      </w:tr>
      <w:tr w:rsidR="004B0D8E" w:rsidRPr="00EE76D4" w:rsidTr="00813EFC">
        <w:trPr>
          <w:trHeight w:val="1217"/>
          <w:jc w:val="center"/>
        </w:trPr>
        <w:tc>
          <w:tcPr>
            <w:tcW w:w="19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D8E" w:rsidRDefault="00535D99" w:rsidP="00535D99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Rental of </w:t>
            </w:r>
            <w:r w:rsidR="004B0D8E">
              <w:rPr>
                <w:rFonts w:cs="Arial"/>
                <w:b/>
                <w:lang w:val="en-GB"/>
              </w:rPr>
              <w:t>Basic Exhibition space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4978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4B0D8E" w:rsidRPr="002310D5" w:rsidRDefault="004B0D8E" w:rsidP="002B7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2310D5">
              <w:rPr>
                <w:rFonts w:cs="Arial"/>
                <w:lang w:val="en-US"/>
              </w:rPr>
              <w:t xml:space="preserve">Exhibition space 2m x </w:t>
            </w:r>
            <w:r w:rsidR="00E5164C">
              <w:rPr>
                <w:rFonts w:cs="Arial"/>
                <w:lang w:val="en-US"/>
              </w:rPr>
              <w:t>1.5</w:t>
            </w:r>
            <w:r w:rsidR="00E5164C" w:rsidRPr="002310D5">
              <w:rPr>
                <w:rFonts w:cs="Arial"/>
                <w:lang w:val="en-US"/>
              </w:rPr>
              <w:t>m</w:t>
            </w:r>
            <w:r w:rsidR="00E5164C">
              <w:rPr>
                <w:rFonts w:cs="Arial"/>
                <w:lang w:val="en-US"/>
              </w:rPr>
              <w:t xml:space="preserve"> or 2m x 1m</w:t>
            </w:r>
            <w:r w:rsidR="00E5164C" w:rsidRPr="002310D5">
              <w:rPr>
                <w:rFonts w:cs="Arial"/>
                <w:lang w:val="en-US"/>
              </w:rPr>
              <w:t xml:space="preserve"> </w:t>
            </w:r>
            <w:r w:rsidRPr="002310D5">
              <w:rPr>
                <w:rFonts w:cs="Arial"/>
                <w:lang w:val="en-US"/>
              </w:rPr>
              <w:t xml:space="preserve">(as detailed in Exhibitor </w:t>
            </w:r>
            <w:r w:rsidR="00E5164C">
              <w:rPr>
                <w:rFonts w:cs="Arial"/>
                <w:lang w:val="en-US"/>
              </w:rPr>
              <w:t>H</w:t>
            </w:r>
            <w:r w:rsidRPr="002310D5">
              <w:rPr>
                <w:rFonts w:cs="Arial"/>
                <w:lang w:val="en-US"/>
              </w:rPr>
              <w:t>andbook</w:t>
            </w:r>
            <w:r w:rsidR="00E5164C">
              <w:rPr>
                <w:rFonts w:cs="Arial"/>
                <w:lang w:val="en-US"/>
              </w:rPr>
              <w:t>)</w:t>
            </w:r>
          </w:p>
        </w:tc>
        <w:tc>
          <w:tcPr>
            <w:tcW w:w="124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B0D8E" w:rsidRPr="004B0D8E" w:rsidRDefault="00E5164C" w:rsidP="004B0D8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B0D8E">
              <w:rPr>
                <w:rFonts w:cs="Arial"/>
              </w:rPr>
              <w:t>,000 €</w:t>
            </w:r>
          </w:p>
        </w:tc>
      </w:tr>
      <w:tr w:rsidR="00A147D5" w:rsidRPr="00C46785" w:rsidTr="00813EFC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val="192"/>
          <w:jc w:val="center"/>
        </w:trPr>
        <w:tc>
          <w:tcPr>
            <w:tcW w:w="194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7D5" w:rsidRPr="00C46785" w:rsidRDefault="00813EFC" w:rsidP="00813EFC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Lunch breaks Sponsor </w:t>
            </w:r>
          </w:p>
        </w:tc>
        <w:tc>
          <w:tcPr>
            <w:tcW w:w="4966" w:type="dxa"/>
            <w:shd w:val="clear" w:color="auto" w:fill="auto"/>
          </w:tcPr>
          <w:p w:rsidR="00813EFC" w:rsidRPr="00611C10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BA153C">
              <w:rPr>
                <w:rFonts w:cs="Arial"/>
                <w:lang w:val="en-GB"/>
              </w:rPr>
              <w:t>1 lunch on the 17th May and 1 lunch the 18th May</w:t>
            </w:r>
          </w:p>
          <w:p w:rsidR="00813EFC" w:rsidRPr="00C46785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150-200 participants expected</w:t>
            </w:r>
          </w:p>
          <w:p w:rsidR="00813EFC" w:rsidRPr="00C46785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Your logo on all tables</w:t>
            </w:r>
          </w:p>
          <w:p w:rsidR="00813EFC" w:rsidRPr="00C46785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Posters in the room</w:t>
            </w:r>
          </w:p>
          <w:p w:rsidR="00813EFC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1 free entrance at the conference</w:t>
            </w:r>
          </w:p>
          <w:p w:rsidR="00813EFC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Premium position for booth at conference entrance</w:t>
            </w:r>
          </w:p>
          <w:p w:rsidR="00A147D5" w:rsidRPr="00C46785" w:rsidRDefault="00813EFC" w:rsidP="00813EFC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>Your logo</w:t>
            </w:r>
            <w:r>
              <w:rPr>
                <w:rFonts w:cs="Arial"/>
                <w:lang w:val="en-GB"/>
              </w:rPr>
              <w:t xml:space="preserve">, company profile </w:t>
            </w:r>
            <w:r w:rsidRPr="006960D1">
              <w:rPr>
                <w:rFonts w:cs="Arial"/>
                <w:lang w:val="en-GB"/>
              </w:rPr>
              <w:t>on the programme and web site</w:t>
            </w:r>
            <w:r w:rsidRPr="00C46785">
              <w:rPr>
                <w:rFonts w:cs="Arial"/>
                <w:lang w:val="en-GB"/>
              </w:rPr>
              <w:t xml:space="preserve"> </w:t>
            </w:r>
            <w:r w:rsidR="00A147D5" w:rsidRPr="00C46785">
              <w:rPr>
                <w:rFonts w:cs="Arial"/>
                <w:lang w:val="en-GB"/>
              </w:rPr>
              <w:t>150-200 participants expected</w:t>
            </w:r>
          </w:p>
          <w:p w:rsidR="00A147D5" w:rsidRPr="00C46785" w:rsidRDefault="00A147D5" w:rsidP="00A147D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Your logo on all tables</w:t>
            </w:r>
          </w:p>
          <w:p w:rsidR="00A147D5" w:rsidRPr="00C46785" w:rsidRDefault="00A147D5" w:rsidP="00A147D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Posters in the room</w:t>
            </w:r>
          </w:p>
          <w:p w:rsidR="00A147D5" w:rsidRPr="00C46785" w:rsidRDefault="00A147D5" w:rsidP="00A147D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1 free entrance at the conference</w:t>
            </w:r>
          </w:p>
        </w:tc>
        <w:tc>
          <w:tcPr>
            <w:tcW w:w="1241" w:type="dxa"/>
            <w:shd w:val="clear" w:color="auto" w:fill="auto"/>
          </w:tcPr>
          <w:p w:rsidR="00A147D5" w:rsidRPr="00C46785" w:rsidRDefault="00A147D5" w:rsidP="00813EFC">
            <w:pPr>
              <w:jc w:val="right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12,000€*</w:t>
            </w:r>
          </w:p>
        </w:tc>
      </w:tr>
    </w:tbl>
    <w:p w:rsidR="00A147D5" w:rsidRDefault="00A147D5" w:rsidP="00A147D5"/>
    <w:p w:rsidR="00EE0BAB" w:rsidRDefault="00EE0BAB" w:rsidP="00A147D5"/>
    <w:p w:rsidR="00813EFC" w:rsidRPr="00C46785" w:rsidRDefault="00813EFC" w:rsidP="00A147D5"/>
    <w:tbl>
      <w:tblPr>
        <w:tblW w:w="815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4931"/>
        <w:gridCol w:w="1276"/>
      </w:tblGrid>
      <w:tr w:rsidR="00A147D5" w:rsidRPr="00C46785" w:rsidTr="00813EFC">
        <w:trPr>
          <w:trHeight w:val="192"/>
          <w:jc w:val="center"/>
        </w:trPr>
        <w:tc>
          <w:tcPr>
            <w:tcW w:w="1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7D5" w:rsidRPr="00C46785" w:rsidRDefault="00A147D5" w:rsidP="00813EFC">
            <w:pPr>
              <w:rPr>
                <w:rFonts w:cs="Arial"/>
                <w:b/>
                <w:lang w:val="en-GB"/>
              </w:rPr>
            </w:pPr>
            <w:r w:rsidRPr="00C46785">
              <w:rPr>
                <w:rFonts w:cs="Arial"/>
                <w:b/>
                <w:lang w:val="en-GB"/>
              </w:rPr>
              <w:lastRenderedPageBreak/>
              <w:t>Coffee breaks</w:t>
            </w:r>
            <w:r w:rsidR="00813EFC">
              <w:rPr>
                <w:rFonts w:cs="Arial"/>
                <w:b/>
                <w:lang w:val="en-GB"/>
              </w:rPr>
              <w:t xml:space="preserve"> Sponsor</w:t>
            </w:r>
            <w:r>
              <w:rPr>
                <w:rFonts w:cs="Arial"/>
                <w:b/>
                <w:lang w:val="en-GB"/>
              </w:rPr>
              <w:t>:</w:t>
            </w:r>
            <w:r w:rsidRPr="00C46785">
              <w:rPr>
                <w:rFonts w:cs="Arial"/>
                <w:b/>
                <w:lang w:val="en-GB"/>
              </w:rPr>
              <w:t xml:space="preserve"> </w:t>
            </w:r>
          </w:p>
          <w:p w:rsidR="00A147D5" w:rsidRPr="00C46785" w:rsidRDefault="00A147D5" w:rsidP="00813EFC">
            <w:pPr>
              <w:rPr>
                <w:rFonts w:cs="Arial"/>
                <w:lang w:val="en-GB"/>
              </w:rPr>
            </w:pPr>
          </w:p>
        </w:tc>
        <w:tc>
          <w:tcPr>
            <w:tcW w:w="4931" w:type="dxa"/>
            <w:shd w:val="clear" w:color="auto" w:fill="auto"/>
          </w:tcPr>
          <w:p w:rsidR="00813EFC" w:rsidRPr="00611C10" w:rsidRDefault="00813EFC" w:rsidP="00C26C3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val="en-GB"/>
              </w:rPr>
            </w:pPr>
            <w:r w:rsidRPr="00BA153C">
              <w:rPr>
                <w:rFonts w:cs="Arial"/>
                <w:lang w:val="en-GB"/>
              </w:rPr>
              <w:t>2 coffee breaks on 17</w:t>
            </w:r>
            <w:r w:rsidRPr="00C26C38">
              <w:rPr>
                <w:rFonts w:cs="Arial"/>
                <w:lang w:val="en-GB"/>
              </w:rPr>
              <w:t>th</w:t>
            </w:r>
            <w:r w:rsidRPr="00BA153C">
              <w:rPr>
                <w:rFonts w:cs="Arial"/>
                <w:lang w:val="en-GB"/>
              </w:rPr>
              <w:t xml:space="preserve"> May and 1 coffee break on 18</w:t>
            </w:r>
            <w:r w:rsidRPr="00C26C38">
              <w:rPr>
                <w:rFonts w:cs="Arial"/>
                <w:lang w:val="en-GB"/>
              </w:rPr>
              <w:t>th</w:t>
            </w:r>
            <w:r w:rsidRPr="00BA153C">
              <w:rPr>
                <w:rFonts w:cs="Arial"/>
                <w:lang w:val="en-GB"/>
              </w:rPr>
              <w:t xml:space="preserve"> May</w:t>
            </w:r>
          </w:p>
          <w:p w:rsidR="00813EFC" w:rsidRPr="00C46785" w:rsidRDefault="00813EFC" w:rsidP="00C26C3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150-200 participants expected (including exhibitors)</w:t>
            </w:r>
          </w:p>
          <w:p w:rsidR="00813EFC" w:rsidRDefault="00813EFC" w:rsidP="00C26C3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Premium position for booth at conference entrance</w:t>
            </w:r>
            <w:r w:rsidRPr="00C46785">
              <w:rPr>
                <w:rFonts w:cs="Arial"/>
                <w:lang w:val="en-GB"/>
              </w:rPr>
              <w:t xml:space="preserve"> </w:t>
            </w:r>
          </w:p>
          <w:p w:rsidR="00813EFC" w:rsidRDefault="00813EFC" w:rsidP="00C26C3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Your logo on all tables</w:t>
            </w:r>
          </w:p>
          <w:p w:rsidR="00813EFC" w:rsidRPr="00FF5480" w:rsidRDefault="00813EFC" w:rsidP="00C26C3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>Your logo</w:t>
            </w:r>
            <w:r>
              <w:rPr>
                <w:rFonts w:cs="Arial"/>
                <w:lang w:val="en-GB"/>
              </w:rPr>
              <w:t xml:space="preserve">, company profile </w:t>
            </w:r>
            <w:r w:rsidRPr="006960D1">
              <w:rPr>
                <w:rFonts w:cs="Arial"/>
                <w:lang w:val="en-GB"/>
              </w:rPr>
              <w:t xml:space="preserve">on the programme </w:t>
            </w:r>
          </w:p>
          <w:p w:rsidR="00813EFC" w:rsidRDefault="00813EFC" w:rsidP="00C26C38">
            <w:pPr>
              <w:pStyle w:val="Paragraphedeliste"/>
              <w:spacing w:after="0" w:line="240" w:lineRule="auto"/>
              <w:rPr>
                <w:rFonts w:cs="Arial"/>
                <w:lang w:val="en-GB"/>
              </w:rPr>
            </w:pPr>
            <w:r w:rsidRPr="006960D1">
              <w:rPr>
                <w:rFonts w:cs="Arial"/>
                <w:lang w:val="en-GB"/>
              </w:rPr>
              <w:t>and web site</w:t>
            </w:r>
            <w:r>
              <w:rPr>
                <w:rFonts w:cs="Arial"/>
                <w:lang w:val="en-GB"/>
              </w:rPr>
              <w:t xml:space="preserve"> p</w:t>
            </w:r>
            <w:r w:rsidR="00C26C38">
              <w:rPr>
                <w:rFonts w:cs="Arial"/>
                <w:lang w:val="en-GB"/>
              </w:rPr>
              <w:t>osters</w:t>
            </w:r>
          </w:p>
          <w:p w:rsidR="00A147D5" w:rsidRPr="00C26C38" w:rsidRDefault="00A147D5" w:rsidP="00C26C38">
            <w:pPr>
              <w:pStyle w:val="Paragraphedeliste"/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276" w:type="dxa"/>
          </w:tcPr>
          <w:p w:rsidR="00A147D5" w:rsidRPr="00C46785" w:rsidRDefault="00A147D5" w:rsidP="00813EFC">
            <w:pPr>
              <w:jc w:val="right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8,000€*</w:t>
            </w:r>
          </w:p>
          <w:p w:rsidR="00A147D5" w:rsidRPr="00C46785" w:rsidRDefault="00A147D5" w:rsidP="00813EFC">
            <w:pPr>
              <w:jc w:val="right"/>
              <w:rPr>
                <w:rFonts w:cs="Arial"/>
                <w:lang w:val="en-GB"/>
              </w:rPr>
            </w:pPr>
          </w:p>
        </w:tc>
      </w:tr>
    </w:tbl>
    <w:p w:rsidR="00A147D5" w:rsidRPr="00C46785" w:rsidRDefault="00A147D5" w:rsidP="00A147D5"/>
    <w:tbl>
      <w:tblPr>
        <w:tblW w:w="815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4931"/>
        <w:gridCol w:w="1276"/>
      </w:tblGrid>
      <w:tr w:rsidR="00A147D5" w:rsidRPr="00C46785" w:rsidTr="00813EFC">
        <w:trPr>
          <w:trHeight w:val="192"/>
          <w:jc w:val="center"/>
        </w:trPr>
        <w:tc>
          <w:tcPr>
            <w:tcW w:w="1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7D5" w:rsidRPr="00C46785" w:rsidRDefault="00A147D5" w:rsidP="00813EFC">
            <w:pPr>
              <w:rPr>
                <w:rFonts w:cs="Arial"/>
                <w:b/>
                <w:lang w:val="en-GB"/>
              </w:rPr>
            </w:pPr>
            <w:r w:rsidRPr="00C46785">
              <w:rPr>
                <w:rFonts w:cs="Arial"/>
                <w:b/>
                <w:lang w:val="en-GB"/>
              </w:rPr>
              <w:t>Conference bag</w:t>
            </w:r>
          </w:p>
        </w:tc>
        <w:tc>
          <w:tcPr>
            <w:tcW w:w="4931" w:type="dxa"/>
            <w:shd w:val="clear" w:color="auto" w:fill="auto"/>
          </w:tcPr>
          <w:p w:rsidR="00A147D5" w:rsidRPr="00C46785" w:rsidRDefault="00A147D5" w:rsidP="00A147D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Your company logo on the conference bag</w:t>
            </w:r>
          </w:p>
        </w:tc>
        <w:tc>
          <w:tcPr>
            <w:tcW w:w="1276" w:type="dxa"/>
          </w:tcPr>
          <w:p w:rsidR="00A147D5" w:rsidRPr="00C46785" w:rsidRDefault="00423D5B" w:rsidP="00813EFC">
            <w:pPr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</w:t>
            </w:r>
            <w:r w:rsidR="00A147D5" w:rsidRPr="00C46785">
              <w:rPr>
                <w:rFonts w:cs="Arial"/>
                <w:lang w:val="en-GB"/>
              </w:rPr>
              <w:t>,000€*</w:t>
            </w:r>
          </w:p>
          <w:p w:rsidR="00A147D5" w:rsidRPr="00C46785" w:rsidRDefault="00A147D5" w:rsidP="00813EFC">
            <w:pPr>
              <w:jc w:val="right"/>
              <w:rPr>
                <w:rFonts w:cs="Arial"/>
                <w:lang w:val="en-GB"/>
              </w:rPr>
            </w:pPr>
          </w:p>
        </w:tc>
      </w:tr>
    </w:tbl>
    <w:p w:rsidR="00A147D5" w:rsidRDefault="00A147D5" w:rsidP="00A147D5"/>
    <w:tbl>
      <w:tblPr>
        <w:tblW w:w="8153" w:type="dxa"/>
        <w:jc w:val="center"/>
        <w:tblBorders>
          <w:top w:val="single" w:sz="6" w:space="0" w:color="C0C0C0"/>
          <w:left w:val="single" w:sz="8" w:space="0" w:color="C0C0C0"/>
          <w:bottom w:val="single" w:sz="4" w:space="0" w:color="auto"/>
          <w:right w:val="single" w:sz="8" w:space="0" w:color="C0C0C0"/>
          <w:insideH w:val="single" w:sz="6" w:space="0" w:color="C0C0C0"/>
          <w:insideV w:val="sing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4931"/>
        <w:gridCol w:w="1276"/>
      </w:tblGrid>
      <w:tr w:rsidR="00CC4BCF" w:rsidRPr="00EE0BAB" w:rsidTr="00EE0BAB">
        <w:trPr>
          <w:trHeight w:val="1098"/>
          <w:jc w:val="center"/>
        </w:trPr>
        <w:tc>
          <w:tcPr>
            <w:tcW w:w="1946" w:type="dxa"/>
            <w:tcBorders>
              <w:bottom w:val="single" w:sz="6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BCF" w:rsidRPr="00874857" w:rsidRDefault="004A1FC0" w:rsidP="00813EFC">
            <w:pPr>
              <w:rPr>
                <w:rFonts w:cs="Arial"/>
                <w:b/>
                <w:lang w:val="en-GB"/>
              </w:rPr>
            </w:pPr>
            <w:r w:rsidRPr="00874857">
              <w:rPr>
                <w:rFonts w:cs="Arial"/>
                <w:b/>
                <w:lang w:val="en-GB"/>
              </w:rPr>
              <w:t xml:space="preserve">USB Stick </w:t>
            </w:r>
          </w:p>
        </w:tc>
        <w:tc>
          <w:tcPr>
            <w:tcW w:w="4931" w:type="dxa"/>
            <w:tcBorders>
              <w:bottom w:val="single" w:sz="6" w:space="0" w:color="C0C0C0"/>
            </w:tcBorders>
            <w:shd w:val="clear" w:color="auto" w:fill="auto"/>
          </w:tcPr>
          <w:p w:rsidR="00CC4BCF" w:rsidRPr="00837092" w:rsidRDefault="00874857" w:rsidP="0083709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837092">
              <w:rPr>
                <w:rFonts w:cs="Arial"/>
                <w:lang w:val="en-GB"/>
              </w:rPr>
              <w:t>Your company logo together with UIC logo on  USB stick</w:t>
            </w:r>
          </w:p>
        </w:tc>
        <w:tc>
          <w:tcPr>
            <w:tcW w:w="1276" w:type="dxa"/>
            <w:tcBorders>
              <w:bottom w:val="single" w:sz="6" w:space="0" w:color="C0C0C0"/>
            </w:tcBorders>
            <w:shd w:val="clear" w:color="auto" w:fill="auto"/>
          </w:tcPr>
          <w:p w:rsidR="00CC4BCF" w:rsidRPr="00837092" w:rsidRDefault="00CC4BCF" w:rsidP="00837092">
            <w:pPr>
              <w:jc w:val="right"/>
              <w:rPr>
                <w:rFonts w:cs="Arial"/>
                <w:lang w:val="en-GB"/>
              </w:rPr>
            </w:pPr>
            <w:r w:rsidRPr="00837092">
              <w:rPr>
                <w:rFonts w:cs="Arial"/>
                <w:lang w:val="en-GB"/>
              </w:rPr>
              <w:t>2,500€*</w:t>
            </w:r>
          </w:p>
          <w:p w:rsidR="00CC4BCF" w:rsidRPr="00837092" w:rsidRDefault="00CC4BCF" w:rsidP="00837092">
            <w:pPr>
              <w:jc w:val="right"/>
              <w:rPr>
                <w:rFonts w:cs="Arial"/>
                <w:lang w:val="en-GB"/>
              </w:rPr>
            </w:pPr>
          </w:p>
        </w:tc>
      </w:tr>
    </w:tbl>
    <w:p w:rsidR="00A147D5" w:rsidRPr="00EE0BAB" w:rsidRDefault="00A147D5" w:rsidP="00A147D5">
      <w:pPr>
        <w:rPr>
          <w:rFonts w:cs="Arial"/>
          <w:b/>
          <w:lang w:val="en-GB"/>
        </w:rPr>
      </w:pPr>
    </w:p>
    <w:tbl>
      <w:tblPr>
        <w:tblW w:w="815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4931"/>
        <w:gridCol w:w="1276"/>
      </w:tblGrid>
      <w:tr w:rsidR="00A147D5" w:rsidRPr="00C46785" w:rsidTr="00813EFC">
        <w:trPr>
          <w:trHeight w:val="192"/>
          <w:jc w:val="center"/>
        </w:trPr>
        <w:tc>
          <w:tcPr>
            <w:tcW w:w="1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7D5" w:rsidRPr="00C46785" w:rsidRDefault="00A147D5" w:rsidP="00813EFC">
            <w:pPr>
              <w:rPr>
                <w:rFonts w:cs="Arial"/>
                <w:b/>
                <w:lang w:val="en-GB"/>
              </w:rPr>
            </w:pPr>
            <w:r w:rsidRPr="00C46785">
              <w:rPr>
                <w:rFonts w:cs="Arial"/>
                <w:b/>
                <w:lang w:val="en-GB"/>
              </w:rPr>
              <w:t>Programme</w:t>
            </w:r>
            <w:r w:rsidR="00C26C38">
              <w:rPr>
                <w:rFonts w:cs="Arial"/>
                <w:b/>
                <w:lang w:val="en-GB"/>
              </w:rPr>
              <w:t xml:space="preserve"> Advertisement Sponsor</w:t>
            </w:r>
          </w:p>
        </w:tc>
        <w:tc>
          <w:tcPr>
            <w:tcW w:w="4931" w:type="dxa"/>
            <w:shd w:val="clear" w:color="auto" w:fill="auto"/>
          </w:tcPr>
          <w:p w:rsidR="00A147D5" w:rsidRPr="00C46785" w:rsidRDefault="00A147D5" w:rsidP="00A147D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Advertisement in the programme (1/4 page)</w:t>
            </w:r>
          </w:p>
        </w:tc>
        <w:tc>
          <w:tcPr>
            <w:tcW w:w="1276" w:type="dxa"/>
          </w:tcPr>
          <w:p w:rsidR="00A147D5" w:rsidRPr="00C46785" w:rsidRDefault="00A147D5" w:rsidP="00813EFC">
            <w:pPr>
              <w:jc w:val="right"/>
              <w:rPr>
                <w:rFonts w:cs="Arial"/>
                <w:lang w:val="en-GB"/>
              </w:rPr>
            </w:pPr>
            <w:r w:rsidRPr="00C46785">
              <w:rPr>
                <w:rFonts w:cs="Arial"/>
                <w:lang w:val="en-GB"/>
              </w:rPr>
              <w:t>600€*</w:t>
            </w:r>
          </w:p>
          <w:p w:rsidR="00A147D5" w:rsidRPr="00C46785" w:rsidRDefault="00A147D5" w:rsidP="00813EFC">
            <w:pPr>
              <w:jc w:val="right"/>
              <w:rPr>
                <w:rFonts w:cs="Arial"/>
                <w:lang w:val="en-GB"/>
              </w:rPr>
            </w:pPr>
          </w:p>
        </w:tc>
      </w:tr>
    </w:tbl>
    <w:p w:rsidR="00A147D5" w:rsidRDefault="00A147D5" w:rsidP="009E15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A147D5" w:rsidRDefault="00A147D5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br w:type="page"/>
      </w:r>
    </w:p>
    <w:p w:rsidR="00C36E75" w:rsidRPr="00EE76D4" w:rsidRDefault="00C36E75" w:rsidP="00C36E75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 xml:space="preserve">Article </w:t>
      </w:r>
      <w:r w:rsidR="00E22410">
        <w:rPr>
          <w:rFonts w:cs="Arial"/>
          <w:b/>
          <w:bCs/>
          <w:color w:val="000000"/>
          <w:lang w:val="en-US"/>
        </w:rPr>
        <w:t>4</w:t>
      </w:r>
      <w:r w:rsidRPr="00EE76D4">
        <w:rPr>
          <w:rFonts w:cs="Arial"/>
          <w:b/>
          <w:bCs/>
          <w:color w:val="000000"/>
          <w:lang w:val="en-US"/>
        </w:rPr>
        <w:t>– Obligation</w:t>
      </w:r>
      <w:r w:rsidR="00535D99">
        <w:rPr>
          <w:rFonts w:cs="Arial"/>
          <w:b/>
          <w:bCs/>
          <w:color w:val="000000"/>
          <w:lang w:val="en-US"/>
        </w:rPr>
        <w:t>s</w:t>
      </w:r>
      <w:r w:rsidRPr="00EE76D4">
        <w:rPr>
          <w:rFonts w:cs="Arial"/>
          <w:b/>
          <w:bCs/>
          <w:color w:val="000000"/>
          <w:lang w:val="en-US"/>
        </w:rPr>
        <w:t xml:space="preserve"> of</w:t>
      </w:r>
      <w:r w:rsidR="00AC7E72" w:rsidRPr="00EE76D4">
        <w:rPr>
          <w:rFonts w:cs="Arial"/>
          <w:b/>
          <w:bCs/>
          <w:color w:val="000000"/>
          <w:lang w:val="en-US"/>
        </w:rPr>
        <w:t xml:space="preserve"> </w:t>
      </w:r>
      <w:r w:rsidR="004F5A11" w:rsidRPr="00EE76D4">
        <w:rPr>
          <w:rFonts w:cs="Arial"/>
          <w:b/>
          <w:bCs/>
          <w:color w:val="000000"/>
          <w:lang w:val="en-US"/>
        </w:rPr>
        <w:t>UIC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190EF9" w:rsidRDefault="00AC7E72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UIC</w:t>
      </w:r>
      <w:r w:rsidRPr="00EE76D4">
        <w:rPr>
          <w:rFonts w:cs="Arial"/>
          <w:lang w:val="en-US"/>
        </w:rPr>
        <w:t xml:space="preserve"> shall undertake to promote the contractor as the Conference “</w:t>
      </w:r>
      <w:r w:rsidR="001D6EA9">
        <w:rPr>
          <w:rFonts w:cs="Arial"/>
          <w:lang w:val="en-US"/>
        </w:rPr>
        <w:t>xxx</w:t>
      </w:r>
      <w:r w:rsidR="001D6EA9">
        <w:rPr>
          <w:rFonts w:cs="Arial"/>
          <w:color w:val="FF0000"/>
          <w:lang w:val="en-US"/>
        </w:rPr>
        <w:t xml:space="preserve"> </w:t>
      </w:r>
      <w:r w:rsidRPr="00EE76D4">
        <w:rPr>
          <w:rFonts w:cs="Arial"/>
          <w:lang w:val="en-US"/>
        </w:rPr>
        <w:t>Sponsor”</w:t>
      </w:r>
      <w:r w:rsidR="001D6EA9">
        <w:rPr>
          <w:rFonts w:cs="Arial"/>
          <w:lang w:val="en-US"/>
        </w:rPr>
        <w:t xml:space="preserve"> </w:t>
      </w:r>
      <w:r w:rsidR="00AE05BF" w:rsidRPr="00AE05BF">
        <w:rPr>
          <w:rFonts w:cs="Arial"/>
          <w:i/>
          <w:lang w:val="en-US"/>
        </w:rPr>
        <w:t>(delete when not appropriate)</w:t>
      </w:r>
      <w:r w:rsidRPr="00EE76D4">
        <w:rPr>
          <w:rFonts w:cs="Arial"/>
          <w:lang w:val="en-US"/>
        </w:rPr>
        <w:t>,</w:t>
      </w:r>
      <w:r w:rsidR="009E1504" w:rsidRPr="00EE76D4">
        <w:rPr>
          <w:rFonts w:cs="Arial"/>
          <w:lang w:val="en-US"/>
        </w:rPr>
        <w:t xml:space="preserve"> and </w:t>
      </w:r>
      <w:r w:rsidR="00190EF9">
        <w:rPr>
          <w:rFonts w:cs="Arial"/>
          <w:lang w:val="en-US"/>
        </w:rPr>
        <w:t xml:space="preserve">give the </w:t>
      </w:r>
      <w:r w:rsidR="002D0A98" w:rsidRPr="00EE76D4">
        <w:rPr>
          <w:rFonts w:cs="Arial"/>
          <w:lang w:val="en-US"/>
        </w:rPr>
        <w:t xml:space="preserve">contractor </w:t>
      </w:r>
      <w:r w:rsidR="00190EF9">
        <w:rPr>
          <w:rFonts w:cs="Arial"/>
          <w:lang w:val="en-US"/>
        </w:rPr>
        <w:t>the services as described in article 3</w:t>
      </w:r>
      <w:r w:rsidRPr="00EE76D4">
        <w:rPr>
          <w:rFonts w:cs="Arial"/>
          <w:color w:val="000000"/>
          <w:lang w:val="en-US"/>
        </w:rPr>
        <w:t xml:space="preserve">. </w:t>
      </w:r>
    </w:p>
    <w:p w:rsidR="00190EF9" w:rsidRDefault="00190EF9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 xml:space="preserve">Article </w:t>
      </w:r>
      <w:r w:rsidR="00E22410">
        <w:rPr>
          <w:rFonts w:cs="Arial"/>
          <w:b/>
          <w:bCs/>
          <w:color w:val="000000"/>
          <w:lang w:val="en-US"/>
        </w:rPr>
        <w:t>5</w:t>
      </w:r>
      <w:r w:rsidRPr="00EE76D4">
        <w:rPr>
          <w:rFonts w:cs="Arial"/>
          <w:b/>
          <w:bCs/>
          <w:color w:val="000000"/>
          <w:lang w:val="en-US"/>
        </w:rPr>
        <w:t xml:space="preserve"> – Obligation of the Contractor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After signature of the contract and upon reception of the corresponding invoice, the</w:t>
      </w:r>
      <w:r w:rsidR="004F5A11" w:rsidRPr="00EE76D4">
        <w:rPr>
          <w:rFonts w:cs="Arial"/>
          <w:color w:val="000000"/>
          <w:lang w:val="en-US"/>
        </w:rPr>
        <w:t xml:space="preserve"> </w:t>
      </w:r>
      <w:r w:rsidRPr="00EE76D4">
        <w:rPr>
          <w:rFonts w:cs="Arial"/>
          <w:color w:val="000000"/>
          <w:lang w:val="en-US"/>
        </w:rPr>
        <w:t xml:space="preserve">contractor shall undertake to pay the fee specified in Article 4 and to supply </w:t>
      </w:r>
      <w:r w:rsidR="001D6EA9">
        <w:rPr>
          <w:rFonts w:cs="Arial"/>
          <w:color w:val="000000"/>
          <w:lang w:val="en-US"/>
        </w:rPr>
        <w:t xml:space="preserve">all </w:t>
      </w:r>
      <w:r w:rsidRPr="00EE76D4">
        <w:rPr>
          <w:rFonts w:cs="Arial"/>
          <w:color w:val="000000"/>
          <w:lang w:val="en-US"/>
        </w:rPr>
        <w:t>the requ</w:t>
      </w:r>
      <w:r w:rsidR="00996A99">
        <w:rPr>
          <w:rFonts w:cs="Arial"/>
          <w:color w:val="000000"/>
          <w:lang w:val="en-US"/>
        </w:rPr>
        <w:t xml:space="preserve">ested </w:t>
      </w:r>
      <w:r w:rsidRPr="00EE76D4">
        <w:rPr>
          <w:rFonts w:cs="Arial"/>
          <w:color w:val="000000"/>
          <w:lang w:val="en-US"/>
        </w:rPr>
        <w:t>material and elements for the service</w:t>
      </w:r>
      <w:r w:rsidR="001D6EA9">
        <w:rPr>
          <w:rFonts w:cs="Arial"/>
          <w:color w:val="000000"/>
          <w:lang w:val="en-US"/>
        </w:rPr>
        <w:t xml:space="preserve"> within the time limits expressed by the </w:t>
      </w:r>
      <w:r w:rsidR="0067416B">
        <w:rPr>
          <w:rFonts w:cs="Arial"/>
          <w:color w:val="000000"/>
          <w:lang w:val="en-US"/>
        </w:rPr>
        <w:t>Exhibitors</w:t>
      </w:r>
      <w:r w:rsidR="001D6EA9">
        <w:rPr>
          <w:rFonts w:cs="Arial"/>
          <w:color w:val="000000"/>
          <w:lang w:val="en-US"/>
        </w:rPr>
        <w:t xml:space="preserve"> Handbook (attached)</w:t>
      </w:r>
      <w:r w:rsidRPr="00EE76D4">
        <w:rPr>
          <w:rFonts w:cs="Arial"/>
          <w:color w:val="000000"/>
          <w:lang w:val="en-US"/>
        </w:rPr>
        <w:t xml:space="preserve">: logo (in </w:t>
      </w:r>
      <w:r w:rsidR="00190EF9">
        <w:rPr>
          <w:rFonts w:cs="Arial"/>
          <w:color w:val="000000"/>
          <w:lang w:val="en-US"/>
        </w:rPr>
        <w:t xml:space="preserve">high resolution </w:t>
      </w:r>
      <w:r w:rsidR="00535D99">
        <w:rPr>
          <w:rFonts w:cs="Arial"/>
          <w:color w:val="000000"/>
          <w:lang w:val="en-US"/>
        </w:rPr>
        <w:t xml:space="preserve">vectorised </w:t>
      </w:r>
      <w:r w:rsidR="001D6EA9">
        <w:rPr>
          <w:rFonts w:cs="Arial"/>
          <w:color w:val="000000"/>
          <w:lang w:val="en-US"/>
        </w:rPr>
        <w:t xml:space="preserve">in either the </w:t>
      </w:r>
      <w:r w:rsidR="00535D99">
        <w:rPr>
          <w:rFonts w:cs="Arial"/>
          <w:color w:val="000000"/>
          <w:lang w:val="en-US"/>
        </w:rPr>
        <w:t xml:space="preserve">.ai or </w:t>
      </w:r>
      <w:r w:rsidR="00BE62B0" w:rsidRPr="00EE76D4">
        <w:rPr>
          <w:rFonts w:cs="Arial"/>
          <w:color w:val="000000"/>
          <w:lang w:val="en-US"/>
        </w:rPr>
        <w:t xml:space="preserve">.eps </w:t>
      </w:r>
      <w:r w:rsidRPr="00EE76D4">
        <w:rPr>
          <w:rFonts w:cs="Arial"/>
          <w:color w:val="000000"/>
          <w:lang w:val="en-US"/>
        </w:rPr>
        <w:t>format</w:t>
      </w:r>
      <w:r w:rsidR="001D6EA9">
        <w:rPr>
          <w:rFonts w:cs="Arial"/>
          <w:color w:val="000000"/>
          <w:lang w:val="en-US"/>
        </w:rPr>
        <w:t>,</w:t>
      </w:r>
      <w:r w:rsidRPr="00EE76D4">
        <w:rPr>
          <w:rFonts w:cs="Arial"/>
          <w:color w:val="000000"/>
          <w:lang w:val="en-US"/>
        </w:rPr>
        <w:t xml:space="preserve"> so that it can be </w:t>
      </w:r>
      <w:r w:rsidR="00190EF9">
        <w:rPr>
          <w:rFonts w:cs="Arial"/>
          <w:color w:val="000000"/>
          <w:lang w:val="en-US"/>
        </w:rPr>
        <w:t xml:space="preserve">printed on </w:t>
      </w:r>
      <w:r w:rsidR="000373CA" w:rsidRPr="00EE76D4">
        <w:rPr>
          <w:rFonts w:cs="Arial"/>
          <w:color w:val="000000"/>
          <w:lang w:val="en-US"/>
        </w:rPr>
        <w:t>the conference brochure</w:t>
      </w:r>
      <w:r w:rsidR="00190EF9">
        <w:rPr>
          <w:rFonts w:cs="Arial"/>
          <w:color w:val="000000"/>
          <w:lang w:val="en-US"/>
        </w:rPr>
        <w:t xml:space="preserve"> and </w:t>
      </w:r>
      <w:r w:rsidR="00535D99">
        <w:rPr>
          <w:rFonts w:cs="Arial"/>
          <w:color w:val="000000"/>
          <w:lang w:val="en-US"/>
        </w:rPr>
        <w:t>displayed</w:t>
      </w:r>
      <w:r w:rsidR="005B1115">
        <w:rPr>
          <w:rFonts w:cs="Arial"/>
          <w:color w:val="000000"/>
          <w:lang w:val="en-US"/>
        </w:rPr>
        <w:t xml:space="preserve"> </w:t>
      </w:r>
      <w:r w:rsidR="00190EF9">
        <w:rPr>
          <w:rFonts w:cs="Arial"/>
          <w:color w:val="000000"/>
          <w:lang w:val="en-US"/>
        </w:rPr>
        <w:t>on the website of the Conference</w:t>
      </w:r>
      <w:r w:rsidR="00535D99">
        <w:rPr>
          <w:rFonts w:cs="Arial"/>
          <w:color w:val="000000"/>
          <w:lang w:val="en-US"/>
        </w:rPr>
        <w:t xml:space="preserve"> in sufficient quality</w:t>
      </w:r>
      <w:r w:rsidRPr="00EE76D4">
        <w:rPr>
          <w:rFonts w:cs="Arial"/>
          <w:color w:val="000000"/>
          <w:lang w:val="en-US"/>
        </w:rPr>
        <w:t>) together with sufficient quantities of the promotional brochures</w:t>
      </w:r>
      <w:r w:rsidR="000373CA" w:rsidRPr="00EE76D4">
        <w:rPr>
          <w:rFonts w:cs="Arial"/>
          <w:color w:val="000000"/>
          <w:lang w:val="en-US"/>
        </w:rPr>
        <w:t xml:space="preserve"> </w:t>
      </w:r>
      <w:r w:rsidRPr="00EE76D4">
        <w:rPr>
          <w:rFonts w:cs="Arial"/>
          <w:color w:val="000000"/>
          <w:lang w:val="en-US"/>
        </w:rPr>
        <w:t xml:space="preserve">and all other relevant material </w:t>
      </w:r>
      <w:r w:rsidR="000373CA" w:rsidRPr="00EE76D4">
        <w:rPr>
          <w:rFonts w:cs="Arial"/>
          <w:color w:val="000000"/>
          <w:lang w:val="en-US"/>
        </w:rPr>
        <w:t>(Flags, poster)</w:t>
      </w:r>
      <w:r w:rsidR="00996A99">
        <w:rPr>
          <w:rFonts w:cs="Arial"/>
          <w:color w:val="000000"/>
          <w:lang w:val="en-US"/>
        </w:rPr>
        <w:t xml:space="preserve">. </w:t>
      </w:r>
      <w:r w:rsidR="001D6EA9">
        <w:rPr>
          <w:rFonts w:cs="Arial"/>
          <w:color w:val="000000"/>
          <w:lang w:val="en-US"/>
        </w:rPr>
        <w:t>All the due P</w:t>
      </w:r>
      <w:r w:rsidR="00996A99">
        <w:rPr>
          <w:rFonts w:cs="Arial"/>
          <w:color w:val="000000"/>
          <w:lang w:val="en-US"/>
        </w:rPr>
        <w:t>ayment</w:t>
      </w:r>
      <w:r w:rsidR="001D6EA9">
        <w:rPr>
          <w:rFonts w:cs="Arial"/>
          <w:color w:val="000000"/>
          <w:lang w:val="en-US"/>
        </w:rPr>
        <w:t>s</w:t>
      </w:r>
      <w:r w:rsidR="00996A99">
        <w:rPr>
          <w:rFonts w:cs="Arial"/>
          <w:color w:val="000000"/>
          <w:lang w:val="en-US"/>
        </w:rPr>
        <w:t xml:space="preserve"> </w:t>
      </w:r>
      <w:r w:rsidR="001D6EA9">
        <w:rPr>
          <w:rFonts w:cs="Arial"/>
          <w:color w:val="000000"/>
          <w:lang w:val="en-US"/>
        </w:rPr>
        <w:t xml:space="preserve">must </w:t>
      </w:r>
      <w:r w:rsidR="00996A99">
        <w:rPr>
          <w:rFonts w:cs="Arial"/>
          <w:color w:val="000000"/>
          <w:lang w:val="en-US"/>
        </w:rPr>
        <w:t xml:space="preserve">be effective by </w:t>
      </w:r>
      <w:r w:rsidR="001D6EA9">
        <w:rPr>
          <w:rFonts w:cs="Arial"/>
          <w:color w:val="000000"/>
          <w:lang w:val="en-US"/>
        </w:rPr>
        <w:t>31/03/</w:t>
      </w:r>
      <w:r w:rsidR="00FB0137">
        <w:rPr>
          <w:rFonts w:cs="Arial"/>
          <w:color w:val="000000"/>
          <w:lang w:val="en-US"/>
        </w:rPr>
        <w:t>2017</w:t>
      </w:r>
      <w:r w:rsidR="00C8162F">
        <w:rPr>
          <w:rFonts w:cs="Arial"/>
          <w:color w:val="000000"/>
          <w:lang w:val="en-US"/>
        </w:rPr>
        <w:t xml:space="preserve"> </w:t>
      </w:r>
      <w:r w:rsidR="001D6EA9">
        <w:rPr>
          <w:rFonts w:cs="Arial"/>
          <w:color w:val="000000"/>
          <w:lang w:val="en-US"/>
        </w:rPr>
        <w:t xml:space="preserve">at latest. 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>Article 6 – Place</w:t>
      </w:r>
      <w:bookmarkStart w:id="0" w:name="_GoBack"/>
      <w:bookmarkEnd w:id="0"/>
      <w:r w:rsidRPr="00EE76D4">
        <w:rPr>
          <w:rFonts w:cs="Arial"/>
          <w:b/>
          <w:bCs/>
          <w:color w:val="000000"/>
          <w:lang w:val="en-US"/>
        </w:rPr>
        <w:t xml:space="preserve"> of execution of contract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790A34" w:rsidRDefault="000373CA" w:rsidP="0019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E76D4">
        <w:rPr>
          <w:rFonts w:cs="Arial"/>
          <w:lang w:val="en-US"/>
        </w:rPr>
        <w:t xml:space="preserve">The place of execution of </w:t>
      </w:r>
      <w:r w:rsidR="00996A99">
        <w:rPr>
          <w:rFonts w:cs="Arial"/>
          <w:lang w:val="en-US"/>
        </w:rPr>
        <w:t xml:space="preserve">this </w:t>
      </w:r>
      <w:r w:rsidRPr="00EE76D4">
        <w:rPr>
          <w:rFonts w:cs="Arial"/>
          <w:lang w:val="en-US"/>
        </w:rPr>
        <w:t xml:space="preserve">contract shall be in </w:t>
      </w:r>
      <w:r w:rsidR="00615BAE" w:rsidRPr="00EE76D4">
        <w:rPr>
          <w:rFonts w:cs="Arial"/>
          <w:lang w:val="en-US"/>
        </w:rPr>
        <w:t>Paris</w:t>
      </w:r>
      <w:r w:rsidRPr="00EE76D4">
        <w:rPr>
          <w:rFonts w:cs="Arial"/>
          <w:lang w:val="en-US"/>
        </w:rPr>
        <w:t xml:space="preserve">, </w:t>
      </w:r>
      <w:r w:rsidR="00615BAE" w:rsidRPr="00EE76D4">
        <w:rPr>
          <w:rFonts w:cs="Arial"/>
          <w:lang w:val="en-US"/>
        </w:rPr>
        <w:t>UIC Headquarters, 16 rue Jean Rey</w:t>
      </w:r>
      <w:r w:rsidR="005A221B" w:rsidRPr="00EE76D4">
        <w:rPr>
          <w:rFonts w:cs="Arial"/>
          <w:lang w:val="en-US"/>
        </w:rPr>
        <w:t xml:space="preserve">, </w:t>
      </w:r>
      <w:r w:rsidR="00615BAE" w:rsidRPr="00EE76D4">
        <w:rPr>
          <w:rFonts w:cs="Arial"/>
          <w:lang w:val="en-US"/>
        </w:rPr>
        <w:t>F</w:t>
      </w:r>
      <w:r w:rsidR="005A221B" w:rsidRPr="00EE76D4">
        <w:rPr>
          <w:rFonts w:cs="Arial"/>
          <w:lang w:val="en-US"/>
        </w:rPr>
        <w:t>-</w:t>
      </w:r>
      <w:r w:rsidR="00615BAE" w:rsidRPr="00EE76D4">
        <w:rPr>
          <w:rFonts w:cs="Arial"/>
          <w:lang w:val="en-US"/>
        </w:rPr>
        <w:t>75015 Paris, FRANCE</w:t>
      </w:r>
      <w:r w:rsidR="00996A99">
        <w:rPr>
          <w:rFonts w:cs="Arial"/>
          <w:lang w:val="en-US"/>
        </w:rPr>
        <w:t>.</w:t>
      </w:r>
    </w:p>
    <w:p w:rsidR="00190EF9" w:rsidRDefault="00190EF9" w:rsidP="00190E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>Article 7 –</w:t>
      </w:r>
      <w:r w:rsidR="005E1AA6">
        <w:rPr>
          <w:rFonts w:cs="Arial"/>
          <w:b/>
          <w:bCs/>
          <w:color w:val="000000"/>
          <w:lang w:val="en-US"/>
        </w:rPr>
        <w:t xml:space="preserve"> Applicable law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This contract shall be g</w:t>
      </w:r>
      <w:r w:rsidR="000373CA" w:rsidRPr="00EE76D4">
        <w:rPr>
          <w:rFonts w:cs="Arial"/>
          <w:color w:val="000000"/>
          <w:lang w:val="en-US"/>
        </w:rPr>
        <w:t xml:space="preserve">overned by the laws in force </w:t>
      </w:r>
      <w:r w:rsidR="000373CA" w:rsidRPr="00EE76D4">
        <w:rPr>
          <w:rFonts w:cs="Arial"/>
          <w:lang w:val="en-US"/>
        </w:rPr>
        <w:t>in France.</w:t>
      </w: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>All matters relating to the interpretation or execution of this contract which the parties cannot</w:t>
      </w:r>
      <w:r w:rsidR="00735696" w:rsidRPr="00EE76D4">
        <w:rPr>
          <w:rFonts w:cs="Arial"/>
          <w:color w:val="000000"/>
          <w:lang w:val="en-US"/>
        </w:rPr>
        <w:t xml:space="preserve"> </w:t>
      </w:r>
      <w:r w:rsidRPr="00EE76D4">
        <w:rPr>
          <w:rFonts w:cs="Arial"/>
          <w:color w:val="000000"/>
          <w:lang w:val="en-US"/>
        </w:rPr>
        <w:t xml:space="preserve">reconcile between themselves shall be referred to the </w:t>
      </w:r>
      <w:r w:rsidR="000373CA" w:rsidRPr="00EE76D4">
        <w:rPr>
          <w:rFonts w:cs="Arial"/>
          <w:lang w:val="en-US"/>
        </w:rPr>
        <w:t>Paris law courts,</w:t>
      </w:r>
      <w:r w:rsidRPr="00EE76D4">
        <w:rPr>
          <w:rFonts w:cs="Arial"/>
          <w:color w:val="000000"/>
          <w:lang w:val="en-US"/>
        </w:rPr>
        <w:t xml:space="preserve"> which will have</w:t>
      </w:r>
      <w:r w:rsidR="00735696" w:rsidRPr="00EE76D4">
        <w:rPr>
          <w:rFonts w:cs="Arial"/>
          <w:color w:val="000000"/>
          <w:lang w:val="en-US"/>
        </w:rPr>
        <w:t xml:space="preserve"> </w:t>
      </w:r>
      <w:r w:rsidRPr="00EE76D4">
        <w:rPr>
          <w:rFonts w:cs="Arial"/>
          <w:color w:val="000000"/>
          <w:lang w:val="en-US"/>
        </w:rPr>
        <w:t>exclusive jurisdiction.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r w:rsidRPr="00EE76D4">
        <w:rPr>
          <w:rFonts w:cs="Arial"/>
          <w:color w:val="000000"/>
          <w:lang w:val="en-US"/>
        </w:rPr>
        <w:t xml:space="preserve">Produced </w:t>
      </w:r>
      <w:r w:rsidR="00615BAE" w:rsidRPr="00EE76D4">
        <w:rPr>
          <w:rFonts w:cs="Arial"/>
          <w:color w:val="000000"/>
          <w:lang w:val="en-US"/>
        </w:rPr>
        <w:t xml:space="preserve">in </w:t>
      </w:r>
      <w:r w:rsidR="000373CA" w:rsidRPr="00EE76D4">
        <w:rPr>
          <w:rFonts w:cs="Arial"/>
          <w:color w:val="000000"/>
          <w:lang w:val="en-US"/>
        </w:rPr>
        <w:t>Paris</w:t>
      </w:r>
      <w:r w:rsidRPr="00EE76D4">
        <w:rPr>
          <w:rFonts w:cs="Arial"/>
          <w:color w:val="000000"/>
          <w:lang w:val="en-US"/>
        </w:rPr>
        <w:t xml:space="preserve"> in 2 originals, on </w:t>
      </w:r>
      <w:r w:rsidR="002310D5">
        <w:rPr>
          <w:rFonts w:cs="Arial"/>
          <w:color w:val="000000"/>
          <w:lang w:val="en-US"/>
        </w:rPr>
        <w:t>……..</w:t>
      </w:r>
      <w:r w:rsidR="00190EF9">
        <w:rPr>
          <w:rFonts w:cs="Arial"/>
          <w:color w:val="000000"/>
          <w:lang w:val="en-US"/>
        </w:rPr>
        <w:t xml:space="preserve"> </w:t>
      </w:r>
      <w:r w:rsidR="002310D5">
        <w:rPr>
          <w:rFonts w:cs="Arial"/>
          <w:color w:val="000000"/>
          <w:lang w:val="en-US"/>
        </w:rPr>
        <w:t>2017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C36E75" w:rsidRPr="00EE76D4" w:rsidRDefault="009E1504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 xml:space="preserve">Signature </w:t>
      </w:r>
      <w:r w:rsidR="00615BAE" w:rsidRPr="00EE76D4">
        <w:rPr>
          <w:rFonts w:cs="Arial"/>
          <w:b/>
          <w:bCs/>
          <w:color w:val="000000"/>
          <w:lang w:val="en-US"/>
        </w:rPr>
        <w:t xml:space="preserve">and stamp </w:t>
      </w:r>
      <w:r w:rsidRPr="00EE76D4">
        <w:rPr>
          <w:rFonts w:cs="Arial"/>
          <w:b/>
          <w:bCs/>
          <w:color w:val="000000"/>
          <w:lang w:val="en-US"/>
        </w:rPr>
        <w:t xml:space="preserve">of </w:t>
      </w:r>
      <w:r w:rsidR="00DF7D14" w:rsidRPr="00EE76D4">
        <w:rPr>
          <w:rFonts w:cs="Arial"/>
          <w:b/>
          <w:bCs/>
          <w:color w:val="000000"/>
          <w:lang w:val="en-US"/>
        </w:rPr>
        <w:t>each</w:t>
      </w:r>
      <w:r w:rsidRPr="00EE76D4">
        <w:rPr>
          <w:rFonts w:cs="Arial"/>
          <w:b/>
          <w:bCs/>
          <w:color w:val="000000"/>
          <w:lang w:val="en-US"/>
        </w:rPr>
        <w:t xml:space="preserve"> part</w:t>
      </w:r>
      <w:r w:rsidR="00DF7D14" w:rsidRPr="00EE76D4">
        <w:rPr>
          <w:rFonts w:cs="Arial"/>
          <w:b/>
          <w:bCs/>
          <w:color w:val="000000"/>
          <w:lang w:val="en-US"/>
        </w:rPr>
        <w:t>y</w:t>
      </w:r>
    </w:p>
    <w:p w:rsidR="00C36E75" w:rsidRPr="00EE76D4" w:rsidRDefault="00C36E75" w:rsidP="00C36E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val="en-US"/>
        </w:rPr>
      </w:pPr>
    </w:p>
    <w:p w:rsidR="0008468E" w:rsidRDefault="009E1504">
      <w:pPr>
        <w:jc w:val="both"/>
        <w:rPr>
          <w:rFonts w:cs="Arial"/>
          <w:b/>
          <w:bCs/>
          <w:color w:val="000000"/>
          <w:lang w:val="en-US"/>
        </w:rPr>
      </w:pPr>
      <w:r w:rsidRPr="00EE76D4">
        <w:rPr>
          <w:rFonts w:cs="Arial"/>
          <w:b/>
          <w:bCs/>
          <w:color w:val="000000"/>
          <w:lang w:val="en-US"/>
        </w:rPr>
        <w:t xml:space="preserve">For </w:t>
      </w:r>
      <w:r w:rsidR="00615BAE" w:rsidRPr="00EE76D4">
        <w:rPr>
          <w:rFonts w:cs="Arial"/>
          <w:b/>
          <w:bCs/>
          <w:color w:val="000000"/>
          <w:lang w:val="en-US"/>
        </w:rPr>
        <w:t xml:space="preserve">UIC </w:t>
      </w:r>
      <w:r w:rsidR="00615BAE" w:rsidRPr="00EE76D4">
        <w:rPr>
          <w:rFonts w:cs="Arial"/>
          <w:b/>
          <w:bCs/>
          <w:color w:val="000000"/>
          <w:lang w:val="en-US"/>
        </w:rPr>
        <w:tab/>
      </w:r>
      <w:r w:rsidR="00615BAE" w:rsidRPr="00EE76D4">
        <w:rPr>
          <w:rFonts w:cs="Arial"/>
          <w:b/>
          <w:bCs/>
          <w:color w:val="000000"/>
          <w:lang w:val="en-US"/>
        </w:rPr>
        <w:tab/>
      </w:r>
      <w:r w:rsidR="00615BAE" w:rsidRPr="00EE76D4">
        <w:rPr>
          <w:rFonts w:cs="Arial"/>
          <w:b/>
          <w:bCs/>
          <w:color w:val="000000"/>
          <w:lang w:val="en-US"/>
        </w:rPr>
        <w:tab/>
      </w:r>
      <w:r w:rsidR="00615BAE" w:rsidRPr="00EE76D4">
        <w:rPr>
          <w:rFonts w:cs="Arial"/>
          <w:b/>
          <w:bCs/>
          <w:color w:val="000000"/>
          <w:lang w:val="en-US"/>
        </w:rPr>
        <w:tab/>
      </w:r>
      <w:r w:rsidR="00615BAE" w:rsidRPr="00EE76D4">
        <w:rPr>
          <w:rFonts w:cs="Arial"/>
          <w:b/>
          <w:bCs/>
          <w:color w:val="000000"/>
          <w:lang w:val="en-US"/>
        </w:rPr>
        <w:tab/>
      </w:r>
      <w:r w:rsidRPr="00EE76D4">
        <w:rPr>
          <w:rFonts w:cs="Arial"/>
          <w:b/>
          <w:bCs/>
          <w:color w:val="000000"/>
          <w:lang w:val="en-US"/>
        </w:rPr>
        <w:t>for the Contractor</w:t>
      </w:r>
      <w:r w:rsidR="000373CA" w:rsidRPr="00EE76D4">
        <w:rPr>
          <w:rFonts w:cs="Arial"/>
          <w:b/>
          <w:bCs/>
          <w:color w:val="000000"/>
          <w:lang w:val="en-US"/>
        </w:rPr>
        <w:t xml:space="preserve"> </w:t>
      </w:r>
      <w:r w:rsidR="00615BAE" w:rsidRPr="00EE76D4">
        <w:rPr>
          <w:rFonts w:cs="Arial"/>
          <w:b/>
          <w:bCs/>
          <w:color w:val="000000"/>
          <w:lang w:val="en-US"/>
        </w:rPr>
        <w:t>[indicate name]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7D14" w:rsidRPr="00EE0BAB" w:rsidTr="00267203">
        <w:tc>
          <w:tcPr>
            <w:tcW w:w="4606" w:type="dxa"/>
          </w:tcPr>
          <w:p w:rsidR="00A329ED" w:rsidRPr="00E15B0E" w:rsidRDefault="00EE76D4" w:rsidP="00DF7D14">
            <w:pPr>
              <w:spacing w:after="200" w:line="276" w:lineRule="auto"/>
              <w:jc w:val="both"/>
              <w:rPr>
                <w:rFonts w:cs="Arial"/>
                <w:bCs/>
              </w:rPr>
            </w:pPr>
            <w:r w:rsidRPr="00E15B0E">
              <w:rPr>
                <w:rFonts w:cs="Arial"/>
                <w:bCs/>
              </w:rPr>
              <w:t xml:space="preserve">Date and </w:t>
            </w:r>
            <w:r w:rsidR="00DF7D14" w:rsidRPr="00E15B0E">
              <w:rPr>
                <w:rFonts w:cs="Arial"/>
                <w:bCs/>
              </w:rPr>
              <w:t xml:space="preserve">Signature </w:t>
            </w:r>
          </w:p>
          <w:p w:rsidR="00DF7D14" w:rsidRPr="00E15B0E" w:rsidRDefault="00DF7D14" w:rsidP="00DF7D14">
            <w:pPr>
              <w:spacing w:after="200" w:line="276" w:lineRule="auto"/>
              <w:jc w:val="both"/>
              <w:rPr>
                <w:rFonts w:cs="Arial"/>
                <w:bCs/>
              </w:rPr>
            </w:pPr>
          </w:p>
          <w:p w:rsidR="00DF7D14" w:rsidRPr="00E15B0E" w:rsidRDefault="001D6EA9" w:rsidP="00267203">
            <w:pPr>
              <w:spacing w:after="200"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 w:rsidR="00E15B0E" w:rsidRPr="00E15B0E">
              <w:rPr>
                <w:rFonts w:cs="Arial"/>
                <w:bCs/>
              </w:rPr>
              <w:t>Jean-Pierre Loubinoux</w:t>
            </w:r>
            <w:r w:rsidR="00267203">
              <w:rPr>
                <w:rFonts w:cs="Arial"/>
                <w:bCs/>
              </w:rPr>
              <w:tab/>
            </w:r>
            <w:r w:rsidR="00267203">
              <w:rPr>
                <w:rFonts w:cs="Arial"/>
                <w:bCs/>
              </w:rPr>
              <w:br/>
            </w:r>
            <w:r w:rsidR="00E15B0E">
              <w:rPr>
                <w:rFonts w:cs="Arial"/>
                <w:bCs/>
              </w:rPr>
              <w:t>Director General, UIC</w:t>
            </w:r>
          </w:p>
        </w:tc>
        <w:tc>
          <w:tcPr>
            <w:tcW w:w="4606" w:type="dxa"/>
          </w:tcPr>
          <w:p w:rsidR="00EE76D4" w:rsidRPr="00EE76D4" w:rsidRDefault="00EE76D4" w:rsidP="00EE76D4">
            <w:pPr>
              <w:spacing w:after="200" w:line="276" w:lineRule="auto"/>
              <w:jc w:val="both"/>
              <w:rPr>
                <w:rFonts w:cs="Arial"/>
                <w:bCs/>
                <w:lang w:val="en-US"/>
              </w:rPr>
            </w:pPr>
            <w:r w:rsidRPr="00EE76D4">
              <w:rPr>
                <w:rFonts w:cs="Arial"/>
                <w:bCs/>
                <w:lang w:val="en-US"/>
              </w:rPr>
              <w:t xml:space="preserve">Date and Signature </w:t>
            </w:r>
          </w:p>
          <w:p w:rsidR="00A329ED" w:rsidRPr="00EE76D4" w:rsidRDefault="00A329ED" w:rsidP="00A329ED">
            <w:pPr>
              <w:spacing w:after="200" w:line="276" w:lineRule="auto"/>
              <w:jc w:val="both"/>
              <w:rPr>
                <w:rFonts w:cs="Arial"/>
                <w:bCs/>
                <w:lang w:val="en-US"/>
              </w:rPr>
            </w:pPr>
          </w:p>
          <w:p w:rsidR="00DF7D14" w:rsidRPr="00EE76D4" w:rsidRDefault="001D6EA9" w:rsidP="00267203">
            <w:pPr>
              <w:spacing w:after="200" w:line="276" w:lineRule="auto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br/>
            </w:r>
            <w:r w:rsidR="00A329ED" w:rsidRPr="00EE76D4">
              <w:rPr>
                <w:rFonts w:cs="Arial"/>
                <w:bCs/>
                <w:lang w:val="en-US"/>
              </w:rPr>
              <w:t>[Name]</w:t>
            </w:r>
            <w:r w:rsidR="00267203">
              <w:rPr>
                <w:rFonts w:cs="Arial"/>
                <w:bCs/>
                <w:lang w:val="en-US"/>
              </w:rPr>
              <w:br/>
            </w:r>
            <w:r w:rsidR="00E15B0E">
              <w:rPr>
                <w:rFonts w:cs="Arial"/>
                <w:bCs/>
                <w:lang w:val="en-US"/>
              </w:rPr>
              <w:t>[Function]</w:t>
            </w:r>
          </w:p>
        </w:tc>
      </w:tr>
    </w:tbl>
    <w:p w:rsidR="00DF7D14" w:rsidRPr="00EE76D4" w:rsidRDefault="00DF7D14">
      <w:pPr>
        <w:jc w:val="both"/>
        <w:rPr>
          <w:lang w:val="en-US"/>
        </w:rPr>
      </w:pPr>
    </w:p>
    <w:sectPr w:rsidR="00DF7D14" w:rsidRPr="00EE76D4" w:rsidSect="002E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57" w:rsidRDefault="00525D57" w:rsidP="000373CA">
      <w:pPr>
        <w:spacing w:after="0" w:line="240" w:lineRule="auto"/>
      </w:pPr>
      <w:r>
        <w:separator/>
      </w:r>
    </w:p>
  </w:endnote>
  <w:endnote w:type="continuationSeparator" w:id="0">
    <w:p w:rsidR="00525D57" w:rsidRDefault="00525D57" w:rsidP="000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57" w:rsidRDefault="00525D57" w:rsidP="000373CA">
      <w:pPr>
        <w:spacing w:after="0" w:line="240" w:lineRule="auto"/>
      </w:pPr>
      <w:r>
        <w:separator/>
      </w:r>
    </w:p>
  </w:footnote>
  <w:footnote w:type="continuationSeparator" w:id="0">
    <w:p w:rsidR="00525D57" w:rsidRDefault="00525D57" w:rsidP="0003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CD6"/>
    <w:multiLevelType w:val="hybridMultilevel"/>
    <w:tmpl w:val="AB6E07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55B25"/>
    <w:multiLevelType w:val="hybridMultilevel"/>
    <w:tmpl w:val="96FEF3DE"/>
    <w:lvl w:ilvl="0" w:tplc="B6626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03B5"/>
    <w:multiLevelType w:val="hybridMultilevel"/>
    <w:tmpl w:val="B56A3E84"/>
    <w:lvl w:ilvl="0" w:tplc="32E4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84B"/>
    <w:multiLevelType w:val="hybridMultilevel"/>
    <w:tmpl w:val="E5662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DC0843"/>
    <w:multiLevelType w:val="hybridMultilevel"/>
    <w:tmpl w:val="971ED2D0"/>
    <w:lvl w:ilvl="0" w:tplc="B6626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7EC3"/>
    <w:multiLevelType w:val="hybridMultilevel"/>
    <w:tmpl w:val="39D4065A"/>
    <w:lvl w:ilvl="0" w:tplc="32E4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7DE4"/>
    <w:multiLevelType w:val="hybridMultilevel"/>
    <w:tmpl w:val="DC125A92"/>
    <w:lvl w:ilvl="0" w:tplc="EE5CE00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79E"/>
    <w:multiLevelType w:val="hybridMultilevel"/>
    <w:tmpl w:val="16D06BC0"/>
    <w:lvl w:ilvl="0" w:tplc="B6626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04"/>
    <w:rsid w:val="000373CA"/>
    <w:rsid w:val="0008468E"/>
    <w:rsid w:val="0008525F"/>
    <w:rsid w:val="00134F51"/>
    <w:rsid w:val="00141557"/>
    <w:rsid w:val="00190EF9"/>
    <w:rsid w:val="0019439D"/>
    <w:rsid w:val="001D6EA9"/>
    <w:rsid w:val="002310D5"/>
    <w:rsid w:val="00241468"/>
    <w:rsid w:val="00267203"/>
    <w:rsid w:val="00276CA6"/>
    <w:rsid w:val="002850E4"/>
    <w:rsid w:val="002A6A89"/>
    <w:rsid w:val="002B3760"/>
    <w:rsid w:val="002B7B64"/>
    <w:rsid w:val="002D0A98"/>
    <w:rsid w:val="002E643C"/>
    <w:rsid w:val="002F52CA"/>
    <w:rsid w:val="003A5FD0"/>
    <w:rsid w:val="003E71AD"/>
    <w:rsid w:val="00423D5B"/>
    <w:rsid w:val="00431664"/>
    <w:rsid w:val="0049579A"/>
    <w:rsid w:val="004A1FC0"/>
    <w:rsid w:val="004A307E"/>
    <w:rsid w:val="004B0D8E"/>
    <w:rsid w:val="004B6C73"/>
    <w:rsid w:val="004F3C9D"/>
    <w:rsid w:val="004F5A11"/>
    <w:rsid w:val="00525D57"/>
    <w:rsid w:val="00535D99"/>
    <w:rsid w:val="00576ED5"/>
    <w:rsid w:val="005A221B"/>
    <w:rsid w:val="005B1115"/>
    <w:rsid w:val="005C7090"/>
    <w:rsid w:val="005D23E7"/>
    <w:rsid w:val="005E1AA6"/>
    <w:rsid w:val="00615BAE"/>
    <w:rsid w:val="00637D11"/>
    <w:rsid w:val="0067416B"/>
    <w:rsid w:val="00681C20"/>
    <w:rsid w:val="0073284C"/>
    <w:rsid w:val="00735696"/>
    <w:rsid w:val="00790A34"/>
    <w:rsid w:val="007F2D23"/>
    <w:rsid w:val="00813EFC"/>
    <w:rsid w:val="00837092"/>
    <w:rsid w:val="00874857"/>
    <w:rsid w:val="00884C3B"/>
    <w:rsid w:val="008B183A"/>
    <w:rsid w:val="008D7322"/>
    <w:rsid w:val="0095476A"/>
    <w:rsid w:val="009626AC"/>
    <w:rsid w:val="00996A99"/>
    <w:rsid w:val="009E1504"/>
    <w:rsid w:val="00A147D5"/>
    <w:rsid w:val="00A23ACD"/>
    <w:rsid w:val="00A329ED"/>
    <w:rsid w:val="00A518E8"/>
    <w:rsid w:val="00A94DF4"/>
    <w:rsid w:val="00AC3838"/>
    <w:rsid w:val="00AC538B"/>
    <w:rsid w:val="00AC7E72"/>
    <w:rsid w:val="00AE05BF"/>
    <w:rsid w:val="00B13627"/>
    <w:rsid w:val="00BE62B0"/>
    <w:rsid w:val="00C21B3C"/>
    <w:rsid w:val="00C26C38"/>
    <w:rsid w:val="00C341FF"/>
    <w:rsid w:val="00C35BFA"/>
    <w:rsid w:val="00C36E75"/>
    <w:rsid w:val="00C8162F"/>
    <w:rsid w:val="00C9172D"/>
    <w:rsid w:val="00C952D7"/>
    <w:rsid w:val="00CC4BCF"/>
    <w:rsid w:val="00D071E7"/>
    <w:rsid w:val="00D544D8"/>
    <w:rsid w:val="00D55B23"/>
    <w:rsid w:val="00DF7D14"/>
    <w:rsid w:val="00E077EF"/>
    <w:rsid w:val="00E15B0E"/>
    <w:rsid w:val="00E22410"/>
    <w:rsid w:val="00E5164C"/>
    <w:rsid w:val="00E8329B"/>
    <w:rsid w:val="00ED59F9"/>
    <w:rsid w:val="00EE0BAB"/>
    <w:rsid w:val="00EE76D4"/>
    <w:rsid w:val="00F45139"/>
    <w:rsid w:val="00F957AC"/>
    <w:rsid w:val="00FB0137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87D5"/>
  <w15:docId w15:val="{A1600384-A002-4902-AC98-5E4C234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73CA"/>
  </w:style>
  <w:style w:type="paragraph" w:styleId="Pieddepage">
    <w:name w:val="footer"/>
    <w:basedOn w:val="Normal"/>
    <w:link w:val="PieddepageCar"/>
    <w:uiPriority w:val="99"/>
    <w:semiHidden/>
    <w:unhideWhenUsed/>
    <w:rsid w:val="000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3CA"/>
  </w:style>
  <w:style w:type="paragraph" w:styleId="Textedebulles">
    <w:name w:val="Balloon Text"/>
    <w:basedOn w:val="Normal"/>
    <w:link w:val="TextedebullesCar"/>
    <w:uiPriority w:val="99"/>
    <w:semiHidden/>
    <w:unhideWhenUsed/>
    <w:rsid w:val="000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3C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5A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A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A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A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A1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F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UIC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barbar_m</dc:creator>
  <cp:lastModifiedBy>BENNOUNA Mouna</cp:lastModifiedBy>
  <cp:revision>15</cp:revision>
  <cp:lastPrinted>2017-02-08T10:05:00Z</cp:lastPrinted>
  <dcterms:created xsi:type="dcterms:W3CDTF">2017-02-08T09:57:00Z</dcterms:created>
  <dcterms:modified xsi:type="dcterms:W3CDTF">2017-02-20T11:03:00Z</dcterms:modified>
</cp:coreProperties>
</file>